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8C" w:rsidRDefault="00192C8C" w:rsidP="00192C8C">
      <w:pPr>
        <w:jc w:val="center"/>
        <w:rPr>
          <w:b/>
          <w:color w:val="FF0000"/>
          <w:sz w:val="32"/>
          <w:szCs w:val="32"/>
        </w:rPr>
      </w:pPr>
      <w:r w:rsidRPr="00192C8C">
        <w:rPr>
          <w:b/>
          <w:color w:val="FF0000"/>
          <w:sz w:val="32"/>
          <w:szCs w:val="32"/>
        </w:rPr>
        <w:t>Rehberlik Görüşmelerinin Şifrelenmesi ve Yetkiye Bağlanması</w:t>
      </w:r>
    </w:p>
    <w:p w:rsidR="00F33DC9" w:rsidRDefault="00F33DC9" w:rsidP="00F33DC9">
      <w:pPr>
        <w:rPr>
          <w:sz w:val="24"/>
          <w:szCs w:val="24"/>
        </w:rPr>
      </w:pPr>
      <w:r>
        <w:rPr>
          <w:sz w:val="24"/>
          <w:szCs w:val="24"/>
        </w:rPr>
        <w:t xml:space="preserve">K12Net'te yeni alınan güncelleme sonrasında artık yaptığınız rehberlik ve kayıt takibi görüşmelerinizi şifreleme yöntemi ile personel </w:t>
      </w:r>
      <w:proofErr w:type="spellStart"/>
      <w:r>
        <w:rPr>
          <w:sz w:val="24"/>
          <w:szCs w:val="24"/>
        </w:rPr>
        <w:t>portalına</w:t>
      </w:r>
      <w:proofErr w:type="spellEnd"/>
      <w:r>
        <w:rPr>
          <w:sz w:val="24"/>
          <w:szCs w:val="24"/>
        </w:rPr>
        <w:t xml:space="preserve"> ulaşabilen diğer kullanıcıların görmesini engelleyebilirsiniz. Yapılmış olan görüşmeyi şifrelemiş olan kullanıcı kendi hesabı ile sisteme giriş yaptığında yaptığı görüşmenin detayı görebiliyorken, personel </w:t>
      </w:r>
      <w:proofErr w:type="spellStart"/>
      <w:r>
        <w:rPr>
          <w:sz w:val="24"/>
          <w:szCs w:val="24"/>
        </w:rPr>
        <w:t>portalını</w:t>
      </w:r>
      <w:proofErr w:type="spellEnd"/>
      <w:r>
        <w:rPr>
          <w:sz w:val="24"/>
          <w:szCs w:val="24"/>
        </w:rPr>
        <w:t xml:space="preserve"> gören diğer kullanıcılar bu görüşmeyi şifrelenmiş olarak göreceklerdir.</w:t>
      </w:r>
    </w:p>
    <w:p w:rsidR="00F33DC9" w:rsidRDefault="00F33DC9" w:rsidP="00F33DC9">
      <w:pPr>
        <w:rPr>
          <w:sz w:val="24"/>
          <w:szCs w:val="24"/>
        </w:rPr>
      </w:pPr>
      <w:r>
        <w:rPr>
          <w:sz w:val="24"/>
          <w:szCs w:val="24"/>
        </w:rPr>
        <w:t>Kayıt Takibi ekranından alınan görüşmelerin şifreleme işlemi için;</w:t>
      </w:r>
    </w:p>
    <w:p w:rsidR="00F33DC9" w:rsidRDefault="00F33DC9" w:rsidP="00F33DC9">
      <w:pPr>
        <w:rPr>
          <w:sz w:val="24"/>
          <w:szCs w:val="24"/>
        </w:rPr>
      </w:pPr>
      <w:r>
        <w:rPr>
          <w:b/>
          <w:sz w:val="24"/>
          <w:szCs w:val="24"/>
        </w:rPr>
        <w:t>Öğrenci İşlemleri</w:t>
      </w:r>
      <w:r>
        <w:rPr>
          <w:sz w:val="24"/>
          <w:szCs w:val="24"/>
        </w:rPr>
        <w:t xml:space="preserve"> </w:t>
      </w:r>
      <w:proofErr w:type="gramStart"/>
      <w:r>
        <w:rPr>
          <w:sz w:val="24"/>
          <w:szCs w:val="24"/>
        </w:rPr>
        <w:t>modülü</w:t>
      </w:r>
      <w:proofErr w:type="gramEnd"/>
      <w:r>
        <w:rPr>
          <w:sz w:val="24"/>
          <w:szCs w:val="24"/>
        </w:rPr>
        <w:t xml:space="preserve"> içerisinden </w:t>
      </w:r>
      <w:r>
        <w:rPr>
          <w:b/>
          <w:sz w:val="24"/>
          <w:szCs w:val="24"/>
        </w:rPr>
        <w:t xml:space="preserve">Kayıt Takibi </w:t>
      </w:r>
      <w:r>
        <w:rPr>
          <w:sz w:val="24"/>
          <w:szCs w:val="24"/>
        </w:rPr>
        <w:t>ekranına geçiş yapınız.</w:t>
      </w:r>
    </w:p>
    <w:p w:rsidR="00F33DC9" w:rsidRDefault="004C22CC" w:rsidP="00F33DC9">
      <w:pPr>
        <w:rPr>
          <w:sz w:val="24"/>
          <w:szCs w:val="24"/>
        </w:rPr>
      </w:pPr>
      <w:r>
        <w:rPr>
          <w:noProof/>
          <w:sz w:val="24"/>
          <w:szCs w:val="24"/>
          <w:lang w:eastAsia="tr-TR"/>
        </w:rPr>
        <w:drawing>
          <wp:inline distT="0" distB="0" distL="0" distR="0">
            <wp:extent cx="5760720" cy="82296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rsidR="00F33DC9" w:rsidRDefault="00F33DC9" w:rsidP="00F33DC9">
      <w:pPr>
        <w:rPr>
          <w:sz w:val="24"/>
          <w:szCs w:val="24"/>
        </w:rPr>
      </w:pPr>
      <w:r>
        <w:rPr>
          <w:sz w:val="24"/>
          <w:szCs w:val="24"/>
        </w:rPr>
        <w:t xml:space="preserve">Kayıt takibi ekranından aldığınız kaydı şifreleyebilmeniz için görüşmeyi kayıt altına alınız. Son aşama olarak, bilgileri kayıt altına aldığınız ekranın sonunda yer alan </w:t>
      </w:r>
      <w:r>
        <w:rPr>
          <w:b/>
          <w:sz w:val="24"/>
          <w:szCs w:val="24"/>
        </w:rPr>
        <w:t>Şifrele</w:t>
      </w:r>
      <w:r>
        <w:rPr>
          <w:sz w:val="24"/>
          <w:szCs w:val="24"/>
        </w:rPr>
        <w:t xml:space="preserve"> alanına onaylayıp Kayıt ediniz.</w:t>
      </w:r>
    </w:p>
    <w:p w:rsidR="00F33DC9" w:rsidRDefault="004C22CC" w:rsidP="00F33DC9">
      <w:pPr>
        <w:jc w:val="center"/>
        <w:rPr>
          <w:sz w:val="24"/>
          <w:szCs w:val="24"/>
        </w:rPr>
      </w:pPr>
      <w:r>
        <w:rPr>
          <w:noProof/>
          <w:sz w:val="24"/>
          <w:szCs w:val="24"/>
          <w:lang w:eastAsia="tr-TR"/>
        </w:rPr>
        <w:drawing>
          <wp:inline distT="0" distB="0" distL="0" distR="0">
            <wp:extent cx="5753100" cy="42576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257675"/>
                    </a:xfrm>
                    <a:prstGeom prst="rect">
                      <a:avLst/>
                    </a:prstGeom>
                    <a:noFill/>
                    <a:ln>
                      <a:noFill/>
                    </a:ln>
                  </pic:spPr>
                </pic:pic>
              </a:graphicData>
            </a:graphic>
          </wp:inline>
        </w:drawing>
      </w:r>
    </w:p>
    <w:p w:rsidR="00F33DC9" w:rsidRDefault="00F33DC9" w:rsidP="00F33DC9">
      <w:pPr>
        <w:rPr>
          <w:sz w:val="24"/>
          <w:szCs w:val="24"/>
        </w:rPr>
      </w:pPr>
    </w:p>
    <w:p w:rsidR="00F33DC9" w:rsidRDefault="00F33DC9" w:rsidP="00F33DC9">
      <w:pPr>
        <w:rPr>
          <w:sz w:val="24"/>
          <w:szCs w:val="24"/>
        </w:rPr>
      </w:pPr>
      <w:r>
        <w:rPr>
          <w:sz w:val="24"/>
          <w:szCs w:val="24"/>
        </w:rPr>
        <w:lastRenderedPageBreak/>
        <w:t xml:space="preserve">Yapılan bu işlem sonrasında farklı bir kullanıcının hesabı ile sisteme giriş yapılıp, şifrelenmiş Kayıt Takibi görüşmesinin görüşmeleri üzerine </w:t>
      </w:r>
      <w:proofErr w:type="spellStart"/>
      <w:r>
        <w:rPr>
          <w:sz w:val="24"/>
          <w:szCs w:val="24"/>
        </w:rPr>
        <w:t>mouse</w:t>
      </w:r>
      <w:proofErr w:type="spellEnd"/>
      <w:r>
        <w:rPr>
          <w:sz w:val="24"/>
          <w:szCs w:val="24"/>
        </w:rPr>
        <w:t xml:space="preserve"> ile gidildiğinde içerikler şifrelenmiş olarak gelecektir.</w:t>
      </w:r>
    </w:p>
    <w:p w:rsidR="00F33DC9" w:rsidRDefault="004C22CC" w:rsidP="00F33DC9">
      <w:pPr>
        <w:rPr>
          <w:sz w:val="24"/>
          <w:szCs w:val="24"/>
        </w:rPr>
      </w:pPr>
      <w:r>
        <w:rPr>
          <w:noProof/>
          <w:sz w:val="24"/>
          <w:szCs w:val="24"/>
          <w:lang w:eastAsia="tr-TR"/>
        </w:rPr>
        <w:drawing>
          <wp:inline distT="0" distB="0" distL="0" distR="0">
            <wp:extent cx="5753100" cy="7715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rsidR="00F33DC9" w:rsidRDefault="00F33DC9" w:rsidP="00F33DC9">
      <w:pPr>
        <w:rPr>
          <w:sz w:val="24"/>
          <w:szCs w:val="24"/>
        </w:rPr>
      </w:pPr>
      <w:r>
        <w:rPr>
          <w:sz w:val="24"/>
          <w:szCs w:val="24"/>
        </w:rPr>
        <w:t>Ayrıca şifrelenmiş bu kayıt takibini düzenlemek isteyen k</w:t>
      </w:r>
      <w:r w:rsidR="004C22CC">
        <w:rPr>
          <w:sz w:val="24"/>
          <w:szCs w:val="24"/>
        </w:rPr>
        <w:t xml:space="preserve">ullanıcılar kalem butonunu göremeyecektir, </w:t>
      </w:r>
      <w:r>
        <w:rPr>
          <w:sz w:val="24"/>
          <w:szCs w:val="24"/>
        </w:rPr>
        <w:t>bu görüşme kaydı üzerinde değişiklik yapamayacaklardır.</w:t>
      </w:r>
    </w:p>
    <w:p w:rsidR="00F33DC9" w:rsidRDefault="004C22CC" w:rsidP="00F33DC9">
      <w:pPr>
        <w:rPr>
          <w:sz w:val="24"/>
          <w:szCs w:val="24"/>
        </w:rPr>
      </w:pPr>
      <w:r>
        <w:rPr>
          <w:noProof/>
          <w:sz w:val="24"/>
          <w:szCs w:val="24"/>
          <w:lang w:eastAsia="tr-TR"/>
        </w:rPr>
        <w:drawing>
          <wp:inline distT="0" distB="0" distL="0" distR="0">
            <wp:extent cx="4695825" cy="113262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197" cy="1142116"/>
                    </a:xfrm>
                    <a:prstGeom prst="rect">
                      <a:avLst/>
                    </a:prstGeom>
                    <a:noFill/>
                    <a:ln>
                      <a:noFill/>
                    </a:ln>
                  </pic:spPr>
                </pic:pic>
              </a:graphicData>
            </a:graphic>
          </wp:inline>
        </w:drawing>
      </w:r>
    </w:p>
    <w:p w:rsidR="00F33DC9" w:rsidRDefault="00F33DC9" w:rsidP="00F33DC9">
      <w:pPr>
        <w:rPr>
          <w:sz w:val="24"/>
          <w:szCs w:val="24"/>
        </w:rPr>
      </w:pPr>
      <w:r>
        <w:rPr>
          <w:sz w:val="24"/>
          <w:szCs w:val="24"/>
        </w:rPr>
        <w:t xml:space="preserve">Şifrelenmiş olan kayıt takibi görüşmeleri aldığınız </w:t>
      </w:r>
      <w:r w:rsidR="004C22CC">
        <w:rPr>
          <w:b/>
          <w:sz w:val="24"/>
          <w:szCs w:val="24"/>
        </w:rPr>
        <w:t>G</w:t>
      </w:r>
      <w:r>
        <w:rPr>
          <w:b/>
          <w:sz w:val="24"/>
          <w:szCs w:val="24"/>
        </w:rPr>
        <w:t>örüşme randevu listesi raporu</w:t>
      </w:r>
      <w:r>
        <w:rPr>
          <w:sz w:val="24"/>
          <w:szCs w:val="24"/>
        </w:rPr>
        <w:t>nda da şifrelenmiş olarak görüntülenmektedir.</w:t>
      </w:r>
    </w:p>
    <w:p w:rsidR="00F33DC9" w:rsidRDefault="00F33DC9" w:rsidP="00F33DC9">
      <w:pPr>
        <w:rPr>
          <w:sz w:val="24"/>
          <w:szCs w:val="24"/>
        </w:rPr>
      </w:pPr>
      <w:r>
        <w:rPr>
          <w:b/>
          <w:sz w:val="24"/>
          <w:szCs w:val="24"/>
        </w:rPr>
        <w:t>Görüşme randevu listesi raporu</w:t>
      </w:r>
      <w:r>
        <w:rPr>
          <w:sz w:val="24"/>
          <w:szCs w:val="24"/>
        </w:rPr>
        <w:t>na ulaşmak için,</w:t>
      </w:r>
    </w:p>
    <w:p w:rsidR="00F33DC9" w:rsidRDefault="00F33DC9" w:rsidP="00F33DC9">
      <w:pPr>
        <w:rPr>
          <w:sz w:val="24"/>
          <w:szCs w:val="24"/>
        </w:rPr>
      </w:pPr>
      <w:r>
        <w:rPr>
          <w:sz w:val="24"/>
          <w:szCs w:val="24"/>
        </w:rPr>
        <w:t xml:space="preserve"> </w:t>
      </w:r>
      <w:r>
        <w:rPr>
          <w:b/>
          <w:sz w:val="24"/>
          <w:szCs w:val="24"/>
        </w:rPr>
        <w:t>Öğrenci İşlemleri</w:t>
      </w:r>
      <w:r>
        <w:rPr>
          <w:sz w:val="24"/>
          <w:szCs w:val="24"/>
        </w:rPr>
        <w:t xml:space="preserve"> </w:t>
      </w:r>
      <w:proofErr w:type="gramStart"/>
      <w:r>
        <w:rPr>
          <w:sz w:val="24"/>
          <w:szCs w:val="24"/>
        </w:rPr>
        <w:t>modülü</w:t>
      </w:r>
      <w:proofErr w:type="gramEnd"/>
      <w:r>
        <w:rPr>
          <w:sz w:val="24"/>
          <w:szCs w:val="24"/>
        </w:rPr>
        <w:t xml:space="preserve"> içerisinden </w:t>
      </w:r>
      <w:r>
        <w:rPr>
          <w:b/>
          <w:sz w:val="24"/>
          <w:szCs w:val="24"/>
        </w:rPr>
        <w:t>Kayıt Takibi</w:t>
      </w:r>
      <w:r>
        <w:rPr>
          <w:sz w:val="24"/>
          <w:szCs w:val="24"/>
        </w:rPr>
        <w:t xml:space="preserve"> ekranına geçiş yapınız.</w:t>
      </w:r>
    </w:p>
    <w:p w:rsidR="00F33DC9" w:rsidRDefault="004C22CC" w:rsidP="00F33DC9">
      <w:pPr>
        <w:rPr>
          <w:sz w:val="24"/>
          <w:szCs w:val="24"/>
        </w:rPr>
      </w:pPr>
      <w:r>
        <w:rPr>
          <w:noProof/>
          <w:sz w:val="24"/>
          <w:szCs w:val="24"/>
          <w:lang w:eastAsia="tr-TR"/>
        </w:rPr>
        <w:drawing>
          <wp:inline distT="0" distB="0" distL="0" distR="0" wp14:anchorId="32C0A294" wp14:editId="2329DF22">
            <wp:extent cx="5760720" cy="82296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rsidR="00F33DC9" w:rsidRDefault="004C22CC" w:rsidP="004C22CC">
      <w:pPr>
        <w:rPr>
          <w:noProof/>
          <w:sz w:val="24"/>
          <w:szCs w:val="24"/>
          <w:lang w:eastAsia="tr-TR"/>
        </w:rPr>
      </w:pPr>
      <w:r w:rsidRPr="004C22CC">
        <w:rPr>
          <w:b/>
          <w:noProof/>
          <w:sz w:val="24"/>
          <w:szCs w:val="24"/>
          <w:lang w:eastAsia="tr-TR"/>
        </w:rPr>
        <w:t>İşlemler</w:t>
      </w:r>
      <w:r>
        <w:rPr>
          <w:noProof/>
          <w:sz w:val="24"/>
          <w:szCs w:val="24"/>
          <w:lang w:eastAsia="tr-TR"/>
        </w:rPr>
        <w:t xml:space="preserve"> </w:t>
      </w:r>
      <w:r>
        <w:rPr>
          <w:noProof/>
          <w:sz w:val="24"/>
          <w:szCs w:val="24"/>
          <w:lang w:eastAsia="tr-TR"/>
        </w:rPr>
        <w:drawing>
          <wp:inline distT="0" distB="0" distL="0" distR="0">
            <wp:extent cx="400050" cy="29527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Pr>
          <w:noProof/>
          <w:sz w:val="24"/>
          <w:szCs w:val="24"/>
          <w:lang w:eastAsia="tr-TR"/>
        </w:rPr>
        <w:t xml:space="preserve"> butonuna tıklayınız. Açılan ekranda </w:t>
      </w:r>
      <w:r w:rsidRPr="004C22CC">
        <w:rPr>
          <w:b/>
          <w:noProof/>
          <w:sz w:val="24"/>
          <w:szCs w:val="24"/>
          <w:lang w:eastAsia="tr-TR"/>
        </w:rPr>
        <w:t>Görüşme Randevu Listesini</w:t>
      </w:r>
      <w:r>
        <w:rPr>
          <w:noProof/>
          <w:sz w:val="24"/>
          <w:szCs w:val="24"/>
          <w:lang w:eastAsia="tr-TR"/>
        </w:rPr>
        <w:t xml:space="preserve"> seçiniz.</w:t>
      </w:r>
    </w:p>
    <w:p w:rsidR="004C22CC" w:rsidRDefault="004C22CC" w:rsidP="004C22CC">
      <w:pPr>
        <w:rPr>
          <w:sz w:val="24"/>
          <w:szCs w:val="24"/>
        </w:rPr>
      </w:pPr>
      <w:r>
        <w:rPr>
          <w:noProof/>
          <w:sz w:val="24"/>
          <w:szCs w:val="24"/>
          <w:lang w:eastAsia="tr-TR"/>
        </w:rPr>
        <w:drawing>
          <wp:inline distT="0" distB="0" distL="0" distR="0">
            <wp:extent cx="3467100" cy="2241780"/>
            <wp:effectExtent l="0" t="0" r="0" b="635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2272" cy="2245124"/>
                    </a:xfrm>
                    <a:prstGeom prst="rect">
                      <a:avLst/>
                    </a:prstGeom>
                    <a:noFill/>
                    <a:ln>
                      <a:noFill/>
                    </a:ln>
                  </pic:spPr>
                </pic:pic>
              </a:graphicData>
            </a:graphic>
          </wp:inline>
        </w:drawing>
      </w:r>
    </w:p>
    <w:p w:rsidR="004C22CC" w:rsidRDefault="004C22CC" w:rsidP="004C22CC">
      <w:pPr>
        <w:rPr>
          <w:noProof/>
          <w:sz w:val="24"/>
          <w:szCs w:val="24"/>
          <w:lang w:eastAsia="tr-TR"/>
        </w:rPr>
      </w:pPr>
      <w:r>
        <w:rPr>
          <w:noProof/>
          <w:sz w:val="24"/>
          <w:szCs w:val="24"/>
          <w:lang w:eastAsia="tr-TR"/>
        </w:rPr>
        <w:lastRenderedPageBreak/>
        <w:t>Rapor alma seçeneklerini belirleyip raporu oluşturunuz.</w:t>
      </w:r>
    </w:p>
    <w:p w:rsidR="00F33DC9" w:rsidRDefault="004C22CC" w:rsidP="00F33DC9">
      <w:pPr>
        <w:jc w:val="center"/>
        <w:rPr>
          <w:sz w:val="24"/>
          <w:szCs w:val="24"/>
        </w:rPr>
      </w:pPr>
      <w:r>
        <w:rPr>
          <w:noProof/>
          <w:sz w:val="24"/>
          <w:szCs w:val="24"/>
          <w:lang w:eastAsia="tr-TR"/>
        </w:rPr>
        <w:drawing>
          <wp:inline distT="0" distB="0" distL="0" distR="0">
            <wp:extent cx="5753100" cy="10096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a:ln>
                      <a:noFill/>
                    </a:ln>
                  </pic:spPr>
                </pic:pic>
              </a:graphicData>
            </a:graphic>
          </wp:inline>
        </w:drawing>
      </w:r>
    </w:p>
    <w:p w:rsidR="00F33DC9" w:rsidRDefault="00F33DC9" w:rsidP="00F33DC9">
      <w:pPr>
        <w:rPr>
          <w:sz w:val="24"/>
          <w:szCs w:val="24"/>
        </w:rPr>
      </w:pPr>
      <w:r>
        <w:rPr>
          <w:b/>
          <w:sz w:val="24"/>
          <w:szCs w:val="24"/>
        </w:rPr>
        <w:t>Görüşme Randevu Listesi</w:t>
      </w:r>
      <w:r>
        <w:rPr>
          <w:sz w:val="24"/>
          <w:szCs w:val="24"/>
        </w:rPr>
        <w:t>ni elde ettiğinizde şifrelenmiş görüşmeler aşağıda da görmüş olduğunuz gibi görüşme notları ve görüşme tanımı şifrelenmiş bir halde gelecektir.</w:t>
      </w:r>
    </w:p>
    <w:p w:rsidR="00F33DC9" w:rsidRDefault="00F33DC9" w:rsidP="00F33DC9">
      <w:pPr>
        <w:rPr>
          <w:sz w:val="24"/>
          <w:szCs w:val="24"/>
        </w:rPr>
      </w:pPr>
      <w:r>
        <w:rPr>
          <w:noProof/>
          <w:sz w:val="24"/>
          <w:szCs w:val="24"/>
          <w:lang w:eastAsia="tr-TR"/>
        </w:rPr>
        <w:drawing>
          <wp:inline distT="0" distB="0" distL="0" distR="0">
            <wp:extent cx="5762625" cy="17430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743075"/>
                    </a:xfrm>
                    <a:prstGeom prst="rect">
                      <a:avLst/>
                    </a:prstGeom>
                    <a:noFill/>
                    <a:ln>
                      <a:noFill/>
                    </a:ln>
                  </pic:spPr>
                </pic:pic>
              </a:graphicData>
            </a:graphic>
          </wp:inline>
        </w:drawing>
      </w:r>
    </w:p>
    <w:p w:rsidR="00F33DC9" w:rsidRDefault="00F33DC9" w:rsidP="00F33DC9">
      <w:pPr>
        <w:rPr>
          <w:sz w:val="24"/>
          <w:szCs w:val="24"/>
        </w:rPr>
      </w:pPr>
      <w:r>
        <w:rPr>
          <w:sz w:val="24"/>
          <w:szCs w:val="24"/>
        </w:rPr>
        <w:t xml:space="preserve">Raporu </w:t>
      </w:r>
      <w:proofErr w:type="spellStart"/>
      <w:r>
        <w:rPr>
          <w:sz w:val="24"/>
          <w:szCs w:val="24"/>
        </w:rPr>
        <w:t>excel</w:t>
      </w:r>
      <w:proofErr w:type="spellEnd"/>
      <w:r>
        <w:rPr>
          <w:sz w:val="24"/>
          <w:szCs w:val="24"/>
        </w:rPr>
        <w:t xml:space="preserve"> olarak elde ettiğinizde de şifrelenmiş kayıt görüşmesi rapora şifrelenmiş olarak yansıyacaktır.</w:t>
      </w:r>
    </w:p>
    <w:p w:rsidR="00F33DC9" w:rsidRDefault="00F33DC9" w:rsidP="00F33DC9">
      <w:pPr>
        <w:rPr>
          <w:sz w:val="24"/>
          <w:szCs w:val="24"/>
        </w:rPr>
      </w:pPr>
    </w:p>
    <w:p w:rsidR="00F33DC9" w:rsidRDefault="00F33DC9" w:rsidP="00F33DC9">
      <w:pPr>
        <w:rPr>
          <w:sz w:val="24"/>
          <w:szCs w:val="24"/>
        </w:rPr>
      </w:pPr>
      <w:r>
        <w:rPr>
          <w:noProof/>
          <w:sz w:val="24"/>
          <w:szCs w:val="24"/>
          <w:lang w:eastAsia="tr-TR"/>
        </w:rPr>
        <w:drawing>
          <wp:inline distT="0" distB="0" distL="0" distR="0">
            <wp:extent cx="6172200" cy="8286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828675"/>
                    </a:xfrm>
                    <a:prstGeom prst="rect">
                      <a:avLst/>
                    </a:prstGeom>
                    <a:noFill/>
                    <a:ln>
                      <a:noFill/>
                    </a:ln>
                  </pic:spPr>
                </pic:pic>
              </a:graphicData>
            </a:graphic>
          </wp:inline>
        </w:drawing>
      </w:r>
    </w:p>
    <w:p w:rsidR="00F33DC9" w:rsidRDefault="00F33DC9" w:rsidP="00F33DC9">
      <w:pPr>
        <w:rPr>
          <w:sz w:val="24"/>
          <w:szCs w:val="24"/>
        </w:rPr>
      </w:pPr>
    </w:p>
    <w:p w:rsidR="00F33DC9" w:rsidRDefault="00F33DC9" w:rsidP="00F33DC9">
      <w:pPr>
        <w:rPr>
          <w:b/>
          <w:sz w:val="24"/>
          <w:szCs w:val="24"/>
        </w:rPr>
      </w:pPr>
    </w:p>
    <w:p w:rsidR="00F33DC9" w:rsidRDefault="00F33DC9" w:rsidP="00F33DC9">
      <w:pPr>
        <w:rPr>
          <w:b/>
          <w:sz w:val="24"/>
          <w:szCs w:val="24"/>
        </w:rPr>
      </w:pPr>
    </w:p>
    <w:p w:rsidR="004C22CC" w:rsidRDefault="004C22CC" w:rsidP="00F33DC9">
      <w:pPr>
        <w:rPr>
          <w:b/>
          <w:sz w:val="24"/>
          <w:szCs w:val="24"/>
        </w:rPr>
      </w:pPr>
    </w:p>
    <w:p w:rsidR="004C22CC" w:rsidRDefault="004C22CC" w:rsidP="00F33DC9">
      <w:pPr>
        <w:rPr>
          <w:b/>
          <w:sz w:val="24"/>
          <w:szCs w:val="24"/>
        </w:rPr>
      </w:pPr>
    </w:p>
    <w:p w:rsidR="004C22CC" w:rsidRDefault="004C22CC" w:rsidP="00F33DC9">
      <w:pPr>
        <w:rPr>
          <w:b/>
          <w:sz w:val="24"/>
          <w:szCs w:val="24"/>
        </w:rPr>
      </w:pPr>
    </w:p>
    <w:p w:rsidR="004C22CC" w:rsidRDefault="004C22CC" w:rsidP="00F33DC9">
      <w:pPr>
        <w:rPr>
          <w:b/>
          <w:sz w:val="24"/>
          <w:szCs w:val="24"/>
        </w:rPr>
      </w:pPr>
    </w:p>
    <w:p w:rsidR="004C22CC" w:rsidRDefault="004C22CC" w:rsidP="00F33DC9">
      <w:pPr>
        <w:rPr>
          <w:b/>
          <w:sz w:val="24"/>
          <w:szCs w:val="24"/>
        </w:rPr>
      </w:pPr>
    </w:p>
    <w:p w:rsidR="00F33DC9" w:rsidRDefault="00F33DC9" w:rsidP="00F33DC9">
      <w:pPr>
        <w:rPr>
          <w:b/>
          <w:color w:val="C0504D" w:themeColor="accent2"/>
          <w:sz w:val="24"/>
          <w:szCs w:val="24"/>
        </w:rPr>
      </w:pPr>
      <w:r>
        <w:rPr>
          <w:b/>
          <w:color w:val="C0504D" w:themeColor="accent2"/>
          <w:sz w:val="24"/>
          <w:szCs w:val="24"/>
        </w:rPr>
        <w:lastRenderedPageBreak/>
        <w:t>Kayıt Takibi görüşmelerinin şifrelendirilebildiği gibi rehberlik görüşmeleri de şifrelenebilmektedir.</w:t>
      </w:r>
    </w:p>
    <w:p w:rsidR="00F33DC9" w:rsidRDefault="00F33DC9" w:rsidP="00F33DC9">
      <w:pPr>
        <w:rPr>
          <w:sz w:val="24"/>
          <w:szCs w:val="24"/>
        </w:rPr>
      </w:pPr>
      <w:r>
        <w:rPr>
          <w:sz w:val="24"/>
          <w:szCs w:val="24"/>
        </w:rPr>
        <w:t>Rehberlik görüşmelerinin şifrelenebilmesi için,</w:t>
      </w:r>
    </w:p>
    <w:p w:rsidR="00F33DC9" w:rsidRDefault="00F33DC9" w:rsidP="00F33DC9">
      <w:pPr>
        <w:rPr>
          <w:sz w:val="24"/>
          <w:szCs w:val="24"/>
        </w:rPr>
      </w:pPr>
      <w:r>
        <w:rPr>
          <w:b/>
          <w:sz w:val="24"/>
          <w:szCs w:val="24"/>
        </w:rPr>
        <w:t xml:space="preserve">Rehberlik Danışmanlık </w:t>
      </w:r>
      <w:proofErr w:type="gramStart"/>
      <w:r>
        <w:rPr>
          <w:sz w:val="24"/>
          <w:szCs w:val="24"/>
        </w:rPr>
        <w:t>modülü</w:t>
      </w:r>
      <w:proofErr w:type="gramEnd"/>
      <w:r>
        <w:rPr>
          <w:sz w:val="24"/>
          <w:szCs w:val="24"/>
        </w:rPr>
        <w:t xml:space="preserve"> içerisinden </w:t>
      </w:r>
      <w:r>
        <w:rPr>
          <w:b/>
          <w:sz w:val="24"/>
          <w:szCs w:val="24"/>
        </w:rPr>
        <w:t>Olay Takibi</w:t>
      </w:r>
      <w:r>
        <w:rPr>
          <w:sz w:val="24"/>
          <w:szCs w:val="24"/>
        </w:rPr>
        <w:t xml:space="preserve"> ekranına geçiş yapınız.</w:t>
      </w:r>
    </w:p>
    <w:p w:rsidR="00F33DC9" w:rsidRDefault="004C22CC" w:rsidP="00F33DC9">
      <w:pPr>
        <w:jc w:val="center"/>
        <w:rPr>
          <w:sz w:val="24"/>
          <w:szCs w:val="24"/>
        </w:rPr>
      </w:pPr>
      <w:r>
        <w:rPr>
          <w:noProof/>
          <w:sz w:val="24"/>
          <w:szCs w:val="24"/>
          <w:lang w:eastAsia="tr-TR"/>
        </w:rPr>
        <w:drawing>
          <wp:inline distT="0" distB="0" distL="0" distR="0">
            <wp:extent cx="4419600" cy="2068749"/>
            <wp:effectExtent l="0" t="0" r="0" b="825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734" cy="2074897"/>
                    </a:xfrm>
                    <a:prstGeom prst="rect">
                      <a:avLst/>
                    </a:prstGeom>
                    <a:noFill/>
                    <a:ln>
                      <a:noFill/>
                    </a:ln>
                  </pic:spPr>
                </pic:pic>
              </a:graphicData>
            </a:graphic>
          </wp:inline>
        </w:drawing>
      </w:r>
    </w:p>
    <w:p w:rsidR="00F33DC9" w:rsidRDefault="00F33DC9" w:rsidP="00F33DC9">
      <w:pPr>
        <w:rPr>
          <w:sz w:val="24"/>
          <w:szCs w:val="24"/>
        </w:rPr>
      </w:pPr>
      <w:r>
        <w:rPr>
          <w:b/>
          <w:sz w:val="24"/>
          <w:szCs w:val="24"/>
        </w:rPr>
        <w:t>Olay Takibi</w:t>
      </w:r>
      <w:r>
        <w:rPr>
          <w:sz w:val="24"/>
          <w:szCs w:val="24"/>
        </w:rPr>
        <w:t xml:space="preserve"> ekranından aldığınız kaydı şifreleyebilmeniz için görüşmeyi kayıt altına alınız. Son aşama olarak bilgileri kayıt altına aldığınız ekranın sonunda yer alan </w:t>
      </w:r>
      <w:proofErr w:type="gramStart"/>
      <w:r>
        <w:rPr>
          <w:b/>
          <w:sz w:val="24"/>
          <w:szCs w:val="24"/>
        </w:rPr>
        <w:t>Şifrele</w:t>
      </w:r>
      <w:proofErr w:type="gramEnd"/>
      <w:r>
        <w:rPr>
          <w:sz w:val="24"/>
          <w:szCs w:val="24"/>
        </w:rPr>
        <w:t xml:space="preserve"> alanına onaylayıp Kayıt ediniz.</w:t>
      </w:r>
    </w:p>
    <w:p w:rsidR="00F33DC9" w:rsidRDefault="004C22CC" w:rsidP="00F33DC9">
      <w:pPr>
        <w:jc w:val="center"/>
        <w:rPr>
          <w:sz w:val="24"/>
          <w:szCs w:val="24"/>
        </w:rPr>
      </w:pPr>
      <w:r>
        <w:rPr>
          <w:noProof/>
          <w:sz w:val="24"/>
          <w:szCs w:val="24"/>
          <w:lang w:eastAsia="tr-TR"/>
        </w:rPr>
        <w:drawing>
          <wp:inline distT="0" distB="0" distL="0" distR="0">
            <wp:extent cx="5753100" cy="36576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F33DC9" w:rsidRDefault="00F33DC9" w:rsidP="00F33DC9">
      <w:pPr>
        <w:jc w:val="center"/>
        <w:rPr>
          <w:sz w:val="24"/>
          <w:szCs w:val="24"/>
        </w:rPr>
      </w:pPr>
    </w:p>
    <w:p w:rsidR="00F33DC9" w:rsidRDefault="00F33DC9" w:rsidP="00F33DC9">
      <w:pPr>
        <w:jc w:val="center"/>
        <w:rPr>
          <w:sz w:val="24"/>
          <w:szCs w:val="24"/>
        </w:rPr>
      </w:pPr>
    </w:p>
    <w:p w:rsidR="00F33DC9" w:rsidRDefault="00F33DC9" w:rsidP="00F33DC9">
      <w:pPr>
        <w:rPr>
          <w:sz w:val="24"/>
          <w:szCs w:val="24"/>
        </w:rPr>
      </w:pPr>
      <w:r>
        <w:rPr>
          <w:sz w:val="24"/>
          <w:szCs w:val="24"/>
        </w:rPr>
        <w:lastRenderedPageBreak/>
        <w:t xml:space="preserve">Yapılan bu işlem sonrasında farklı bir kullanıcının hesabı ile sisteme giriş yapılıp şifrelenmiş Olay Takibi görüşmesinin üzerine </w:t>
      </w:r>
      <w:proofErr w:type="spellStart"/>
      <w:r>
        <w:rPr>
          <w:sz w:val="24"/>
          <w:szCs w:val="24"/>
        </w:rPr>
        <w:t>mouse</w:t>
      </w:r>
      <w:proofErr w:type="spellEnd"/>
      <w:r>
        <w:rPr>
          <w:sz w:val="24"/>
          <w:szCs w:val="24"/>
        </w:rPr>
        <w:t xml:space="preserve"> ile gidildiğinde içerikler şifrelenmiş bir biçimde gelecektir. Ayrıca şifrelenmiş olan </w:t>
      </w:r>
      <w:r>
        <w:rPr>
          <w:b/>
          <w:sz w:val="24"/>
          <w:szCs w:val="24"/>
        </w:rPr>
        <w:t>olay takibi</w:t>
      </w:r>
      <w:r>
        <w:rPr>
          <w:sz w:val="24"/>
          <w:szCs w:val="24"/>
        </w:rPr>
        <w:t>nin (rehberlik görüşmesi) ulaşamayacaklardır.</w:t>
      </w:r>
    </w:p>
    <w:p w:rsidR="00F33DC9" w:rsidRDefault="004C22CC" w:rsidP="00F33DC9">
      <w:pPr>
        <w:jc w:val="both"/>
        <w:rPr>
          <w:sz w:val="24"/>
          <w:szCs w:val="24"/>
        </w:rPr>
      </w:pPr>
      <w:r>
        <w:rPr>
          <w:noProof/>
          <w:sz w:val="24"/>
          <w:szCs w:val="24"/>
          <w:lang w:eastAsia="tr-TR"/>
        </w:rPr>
        <w:drawing>
          <wp:inline distT="0" distB="0" distL="0" distR="0">
            <wp:extent cx="5753100" cy="752475"/>
            <wp:effectExtent l="0" t="0" r="0"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rsidR="00F33DC9" w:rsidRDefault="00F33DC9" w:rsidP="00F33DC9">
      <w:pPr>
        <w:rPr>
          <w:sz w:val="24"/>
          <w:szCs w:val="24"/>
        </w:rPr>
      </w:pPr>
      <w:r>
        <w:rPr>
          <w:sz w:val="24"/>
          <w:szCs w:val="24"/>
        </w:rPr>
        <w:t>Şifrelenmiş bu olay takibini düzenlemek isteyen kullanıcılar</w:t>
      </w:r>
      <w:r w:rsidR="004C22CC">
        <w:rPr>
          <w:sz w:val="24"/>
          <w:szCs w:val="24"/>
        </w:rPr>
        <w:t xml:space="preserve"> kalem butonunu göremeyecekler ve</w:t>
      </w:r>
      <w:r>
        <w:rPr>
          <w:sz w:val="24"/>
          <w:szCs w:val="24"/>
        </w:rPr>
        <w:t xml:space="preserve"> bu görüşme kaydı üzerinde değişiklik yapamayacaklardır.</w:t>
      </w:r>
    </w:p>
    <w:p w:rsidR="00F33DC9" w:rsidRDefault="004C22CC" w:rsidP="00F33DC9">
      <w:pPr>
        <w:jc w:val="center"/>
        <w:rPr>
          <w:sz w:val="24"/>
          <w:szCs w:val="24"/>
        </w:rPr>
      </w:pPr>
      <w:r>
        <w:rPr>
          <w:noProof/>
          <w:sz w:val="24"/>
          <w:szCs w:val="24"/>
          <w:lang w:eastAsia="tr-TR"/>
        </w:rPr>
        <w:drawing>
          <wp:inline distT="0" distB="0" distL="0" distR="0">
            <wp:extent cx="4638675" cy="1581150"/>
            <wp:effectExtent l="0" t="0" r="952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675" cy="1581150"/>
                    </a:xfrm>
                    <a:prstGeom prst="rect">
                      <a:avLst/>
                    </a:prstGeom>
                    <a:noFill/>
                    <a:ln>
                      <a:noFill/>
                    </a:ln>
                  </pic:spPr>
                </pic:pic>
              </a:graphicData>
            </a:graphic>
          </wp:inline>
        </w:drawing>
      </w:r>
    </w:p>
    <w:p w:rsidR="00F33DC9" w:rsidRDefault="00F33DC9" w:rsidP="00F33DC9">
      <w:pPr>
        <w:rPr>
          <w:sz w:val="24"/>
          <w:szCs w:val="24"/>
        </w:rPr>
      </w:pPr>
      <w:r>
        <w:rPr>
          <w:sz w:val="24"/>
          <w:szCs w:val="24"/>
        </w:rPr>
        <w:t xml:space="preserve">Şifrelenmiş olan olay takibi görüşmeleri aldığınız </w:t>
      </w:r>
      <w:r w:rsidR="004C22CC">
        <w:rPr>
          <w:b/>
          <w:sz w:val="24"/>
          <w:szCs w:val="24"/>
        </w:rPr>
        <w:t>G</w:t>
      </w:r>
      <w:r>
        <w:rPr>
          <w:b/>
          <w:sz w:val="24"/>
          <w:szCs w:val="24"/>
        </w:rPr>
        <w:t>örüşme randevu listesi raporu</w:t>
      </w:r>
      <w:r>
        <w:rPr>
          <w:sz w:val="24"/>
          <w:szCs w:val="24"/>
        </w:rPr>
        <w:t>nda da şifrelenmiş olarak görüntülenmektedir.</w:t>
      </w:r>
    </w:p>
    <w:p w:rsidR="00F33DC9" w:rsidRDefault="00F33DC9" w:rsidP="00F33DC9">
      <w:pPr>
        <w:rPr>
          <w:sz w:val="24"/>
          <w:szCs w:val="24"/>
        </w:rPr>
      </w:pPr>
      <w:r>
        <w:rPr>
          <w:b/>
          <w:sz w:val="24"/>
          <w:szCs w:val="24"/>
        </w:rPr>
        <w:t>Olay Takibi Görüşme Randevu Listesi Raporu</w:t>
      </w:r>
      <w:r>
        <w:rPr>
          <w:sz w:val="24"/>
          <w:szCs w:val="24"/>
        </w:rPr>
        <w:t>na ulaşmak için,</w:t>
      </w:r>
    </w:p>
    <w:p w:rsidR="00F33DC9" w:rsidRDefault="00F33DC9" w:rsidP="00F33DC9">
      <w:pPr>
        <w:rPr>
          <w:sz w:val="24"/>
          <w:szCs w:val="24"/>
        </w:rPr>
      </w:pPr>
      <w:r>
        <w:rPr>
          <w:sz w:val="24"/>
          <w:szCs w:val="24"/>
        </w:rPr>
        <w:t xml:space="preserve"> </w:t>
      </w:r>
      <w:r>
        <w:rPr>
          <w:b/>
          <w:sz w:val="24"/>
          <w:szCs w:val="24"/>
        </w:rPr>
        <w:t>Rehberlik Danışmanlık</w:t>
      </w:r>
      <w:r>
        <w:rPr>
          <w:sz w:val="24"/>
          <w:szCs w:val="24"/>
        </w:rPr>
        <w:t xml:space="preserve"> </w:t>
      </w:r>
      <w:proofErr w:type="gramStart"/>
      <w:r>
        <w:rPr>
          <w:sz w:val="24"/>
          <w:szCs w:val="24"/>
        </w:rPr>
        <w:t>modülü</w:t>
      </w:r>
      <w:proofErr w:type="gramEnd"/>
      <w:r>
        <w:rPr>
          <w:sz w:val="24"/>
          <w:szCs w:val="24"/>
        </w:rPr>
        <w:t xml:space="preserve"> içerisinden </w:t>
      </w:r>
      <w:r>
        <w:rPr>
          <w:b/>
          <w:sz w:val="24"/>
          <w:szCs w:val="24"/>
        </w:rPr>
        <w:t>Olay Takibi</w:t>
      </w:r>
      <w:r>
        <w:rPr>
          <w:sz w:val="24"/>
          <w:szCs w:val="24"/>
        </w:rPr>
        <w:t xml:space="preserve"> ekranına geçiş yapınız.</w:t>
      </w:r>
    </w:p>
    <w:p w:rsidR="00F33DC9" w:rsidRDefault="00662BA6" w:rsidP="00F33DC9">
      <w:pPr>
        <w:jc w:val="center"/>
        <w:rPr>
          <w:sz w:val="24"/>
          <w:szCs w:val="24"/>
        </w:rPr>
      </w:pPr>
      <w:r>
        <w:rPr>
          <w:noProof/>
          <w:sz w:val="24"/>
          <w:szCs w:val="24"/>
          <w:lang w:eastAsia="tr-TR"/>
        </w:rPr>
        <w:drawing>
          <wp:inline distT="0" distB="0" distL="0" distR="0" wp14:anchorId="51B6FC78" wp14:editId="74006EEB">
            <wp:extent cx="4419600" cy="2068749"/>
            <wp:effectExtent l="0" t="0" r="0" b="825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734" cy="2074897"/>
                    </a:xfrm>
                    <a:prstGeom prst="rect">
                      <a:avLst/>
                    </a:prstGeom>
                    <a:noFill/>
                    <a:ln>
                      <a:noFill/>
                    </a:ln>
                  </pic:spPr>
                </pic:pic>
              </a:graphicData>
            </a:graphic>
          </wp:inline>
        </w:drawing>
      </w:r>
    </w:p>
    <w:p w:rsidR="00F33DC9" w:rsidRDefault="00F33DC9" w:rsidP="00F33DC9">
      <w:pPr>
        <w:jc w:val="center"/>
        <w:rPr>
          <w:sz w:val="24"/>
          <w:szCs w:val="24"/>
        </w:rPr>
      </w:pPr>
    </w:p>
    <w:p w:rsidR="00F33DC9" w:rsidRDefault="00F33DC9" w:rsidP="00F33DC9">
      <w:pPr>
        <w:jc w:val="center"/>
        <w:rPr>
          <w:sz w:val="24"/>
          <w:szCs w:val="24"/>
        </w:rPr>
      </w:pPr>
    </w:p>
    <w:p w:rsidR="00F33DC9" w:rsidRDefault="00F33DC9" w:rsidP="00F33DC9">
      <w:pPr>
        <w:jc w:val="center"/>
        <w:rPr>
          <w:sz w:val="24"/>
          <w:szCs w:val="24"/>
        </w:rPr>
      </w:pPr>
    </w:p>
    <w:p w:rsidR="00662BA6" w:rsidRDefault="00662BA6" w:rsidP="00662BA6">
      <w:pPr>
        <w:rPr>
          <w:noProof/>
          <w:sz w:val="24"/>
          <w:szCs w:val="24"/>
          <w:lang w:eastAsia="tr-TR"/>
        </w:rPr>
      </w:pPr>
      <w:r w:rsidRPr="004C22CC">
        <w:rPr>
          <w:b/>
          <w:noProof/>
          <w:sz w:val="24"/>
          <w:szCs w:val="24"/>
          <w:lang w:eastAsia="tr-TR"/>
        </w:rPr>
        <w:lastRenderedPageBreak/>
        <w:t>İşlemler</w:t>
      </w:r>
      <w:r>
        <w:rPr>
          <w:noProof/>
          <w:sz w:val="24"/>
          <w:szCs w:val="24"/>
          <w:lang w:eastAsia="tr-TR"/>
        </w:rPr>
        <w:t xml:space="preserve"> </w:t>
      </w:r>
      <w:r>
        <w:rPr>
          <w:noProof/>
          <w:sz w:val="24"/>
          <w:szCs w:val="24"/>
          <w:lang w:eastAsia="tr-TR"/>
        </w:rPr>
        <w:drawing>
          <wp:inline distT="0" distB="0" distL="0" distR="0" wp14:anchorId="4E883C9E" wp14:editId="5B8A5449">
            <wp:extent cx="400050" cy="295275"/>
            <wp:effectExtent l="0" t="0" r="0"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Pr>
          <w:noProof/>
          <w:sz w:val="24"/>
          <w:szCs w:val="24"/>
          <w:lang w:eastAsia="tr-TR"/>
        </w:rPr>
        <w:t xml:space="preserve"> butonuna tıklayınız. Açılan ekranda </w:t>
      </w:r>
      <w:r w:rsidRPr="004C22CC">
        <w:rPr>
          <w:b/>
          <w:noProof/>
          <w:sz w:val="24"/>
          <w:szCs w:val="24"/>
          <w:lang w:eastAsia="tr-TR"/>
        </w:rPr>
        <w:t>Görüşme Randevu Listesini</w:t>
      </w:r>
      <w:r>
        <w:rPr>
          <w:noProof/>
          <w:sz w:val="24"/>
          <w:szCs w:val="24"/>
          <w:lang w:eastAsia="tr-TR"/>
        </w:rPr>
        <w:t xml:space="preserve"> seçiniz.</w:t>
      </w:r>
    </w:p>
    <w:p w:rsidR="00662BA6" w:rsidRDefault="00662BA6" w:rsidP="00662BA6">
      <w:pPr>
        <w:rPr>
          <w:sz w:val="24"/>
          <w:szCs w:val="24"/>
        </w:rPr>
      </w:pPr>
      <w:r>
        <w:rPr>
          <w:noProof/>
          <w:sz w:val="24"/>
          <w:szCs w:val="24"/>
          <w:lang w:eastAsia="tr-TR"/>
        </w:rPr>
        <w:drawing>
          <wp:inline distT="0" distB="0" distL="0" distR="0">
            <wp:extent cx="4676775" cy="2533650"/>
            <wp:effectExtent l="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2533650"/>
                    </a:xfrm>
                    <a:prstGeom prst="rect">
                      <a:avLst/>
                    </a:prstGeom>
                    <a:noFill/>
                    <a:ln>
                      <a:noFill/>
                    </a:ln>
                  </pic:spPr>
                </pic:pic>
              </a:graphicData>
            </a:graphic>
          </wp:inline>
        </w:drawing>
      </w:r>
    </w:p>
    <w:p w:rsidR="00662BA6" w:rsidRDefault="00662BA6" w:rsidP="00662BA6">
      <w:pPr>
        <w:rPr>
          <w:noProof/>
          <w:sz w:val="24"/>
          <w:szCs w:val="24"/>
          <w:lang w:eastAsia="tr-TR"/>
        </w:rPr>
      </w:pPr>
      <w:r>
        <w:rPr>
          <w:noProof/>
          <w:sz w:val="24"/>
          <w:szCs w:val="24"/>
          <w:lang w:eastAsia="tr-TR"/>
        </w:rPr>
        <w:t>Rapor alma seçeneklerini belirleyip raporu oluşturunuz.</w:t>
      </w:r>
    </w:p>
    <w:p w:rsidR="00662BA6" w:rsidRDefault="00662BA6" w:rsidP="00662BA6">
      <w:pPr>
        <w:jc w:val="center"/>
        <w:rPr>
          <w:sz w:val="24"/>
          <w:szCs w:val="24"/>
        </w:rPr>
      </w:pPr>
      <w:r>
        <w:rPr>
          <w:noProof/>
          <w:sz w:val="24"/>
          <w:szCs w:val="24"/>
          <w:lang w:eastAsia="tr-TR"/>
        </w:rPr>
        <w:drawing>
          <wp:inline distT="0" distB="0" distL="0" distR="0" wp14:anchorId="565BE6A1" wp14:editId="1EAB95AB">
            <wp:extent cx="5753100" cy="100965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a:ln>
                      <a:noFill/>
                    </a:ln>
                  </pic:spPr>
                </pic:pic>
              </a:graphicData>
            </a:graphic>
          </wp:inline>
        </w:drawing>
      </w:r>
    </w:p>
    <w:p w:rsidR="00662BA6" w:rsidRDefault="00662BA6" w:rsidP="00662BA6">
      <w:pPr>
        <w:rPr>
          <w:sz w:val="24"/>
          <w:szCs w:val="24"/>
        </w:rPr>
      </w:pPr>
      <w:r>
        <w:rPr>
          <w:b/>
          <w:sz w:val="24"/>
          <w:szCs w:val="24"/>
        </w:rPr>
        <w:t>Görüşme Randevu Listesi</w:t>
      </w:r>
      <w:r>
        <w:rPr>
          <w:sz w:val="24"/>
          <w:szCs w:val="24"/>
        </w:rPr>
        <w:t>ni elde ettiğinizde şifrelenmiş görüşmeler aşağıda da görmüş olduğunuz gibi görüşme notları ve görüşme tanımı şifrelenmiş bir halde gelecektir.</w:t>
      </w:r>
    </w:p>
    <w:p w:rsidR="00662BA6" w:rsidRDefault="00662BA6" w:rsidP="00662BA6">
      <w:pPr>
        <w:rPr>
          <w:sz w:val="24"/>
          <w:szCs w:val="24"/>
        </w:rPr>
      </w:pPr>
      <w:r>
        <w:rPr>
          <w:noProof/>
          <w:sz w:val="24"/>
          <w:szCs w:val="24"/>
          <w:lang w:eastAsia="tr-TR"/>
        </w:rPr>
        <w:drawing>
          <wp:inline distT="0" distB="0" distL="0" distR="0" wp14:anchorId="3799792B" wp14:editId="15CA3B5E">
            <wp:extent cx="5762625" cy="1743075"/>
            <wp:effectExtent l="0" t="0" r="9525" b="952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743075"/>
                    </a:xfrm>
                    <a:prstGeom prst="rect">
                      <a:avLst/>
                    </a:prstGeom>
                    <a:noFill/>
                    <a:ln>
                      <a:noFill/>
                    </a:ln>
                  </pic:spPr>
                </pic:pic>
              </a:graphicData>
            </a:graphic>
          </wp:inline>
        </w:drawing>
      </w:r>
    </w:p>
    <w:p w:rsidR="00662BA6" w:rsidRDefault="00662BA6" w:rsidP="00662BA6">
      <w:pPr>
        <w:rPr>
          <w:sz w:val="24"/>
          <w:szCs w:val="24"/>
        </w:rPr>
      </w:pPr>
      <w:r>
        <w:rPr>
          <w:sz w:val="24"/>
          <w:szCs w:val="24"/>
        </w:rPr>
        <w:t xml:space="preserve">Raporu </w:t>
      </w:r>
      <w:proofErr w:type="spellStart"/>
      <w:r>
        <w:rPr>
          <w:sz w:val="24"/>
          <w:szCs w:val="24"/>
        </w:rPr>
        <w:t>excel</w:t>
      </w:r>
      <w:proofErr w:type="spellEnd"/>
      <w:r>
        <w:rPr>
          <w:sz w:val="24"/>
          <w:szCs w:val="24"/>
        </w:rPr>
        <w:t xml:space="preserve"> olarak elde ettiğinizde de şifrelenmiş kayıt görüşmesi rapora şifrelenmiş olarak yansıyacaktır.</w:t>
      </w:r>
    </w:p>
    <w:p w:rsidR="00662BA6" w:rsidRDefault="00662BA6" w:rsidP="00662BA6">
      <w:pPr>
        <w:rPr>
          <w:sz w:val="24"/>
          <w:szCs w:val="24"/>
        </w:rPr>
      </w:pPr>
    </w:p>
    <w:p w:rsidR="00662BA6" w:rsidRDefault="00662BA6" w:rsidP="00662BA6">
      <w:pPr>
        <w:rPr>
          <w:sz w:val="24"/>
          <w:szCs w:val="24"/>
        </w:rPr>
      </w:pPr>
      <w:r>
        <w:rPr>
          <w:noProof/>
          <w:sz w:val="24"/>
          <w:szCs w:val="24"/>
          <w:lang w:eastAsia="tr-TR"/>
        </w:rPr>
        <w:lastRenderedPageBreak/>
        <w:drawing>
          <wp:inline distT="0" distB="0" distL="0" distR="0" wp14:anchorId="0A544956" wp14:editId="5E8E26F5">
            <wp:extent cx="6172200" cy="828675"/>
            <wp:effectExtent l="0" t="0" r="0"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828675"/>
                    </a:xfrm>
                    <a:prstGeom prst="rect">
                      <a:avLst/>
                    </a:prstGeom>
                    <a:noFill/>
                    <a:ln>
                      <a:noFill/>
                    </a:ln>
                  </pic:spPr>
                </pic:pic>
              </a:graphicData>
            </a:graphic>
          </wp:inline>
        </w:drawing>
      </w:r>
    </w:p>
    <w:p w:rsidR="008A7ACE" w:rsidRPr="008A7ACE" w:rsidRDefault="008A7ACE" w:rsidP="00F4546F">
      <w:pPr>
        <w:rPr>
          <w:sz w:val="24"/>
          <w:szCs w:val="24"/>
        </w:rPr>
      </w:pPr>
      <w:r w:rsidRPr="00617755">
        <w:rPr>
          <w:b/>
          <w:sz w:val="24"/>
          <w:szCs w:val="24"/>
        </w:rPr>
        <w:t>Olay takibi</w:t>
      </w:r>
      <w:r w:rsidRPr="008A7ACE">
        <w:rPr>
          <w:sz w:val="24"/>
          <w:szCs w:val="24"/>
        </w:rPr>
        <w:t xml:space="preserve"> ve </w:t>
      </w:r>
      <w:r w:rsidR="00617755">
        <w:rPr>
          <w:b/>
          <w:sz w:val="24"/>
          <w:szCs w:val="24"/>
        </w:rPr>
        <w:t>K</w:t>
      </w:r>
      <w:r w:rsidRPr="00617755">
        <w:rPr>
          <w:b/>
          <w:sz w:val="24"/>
          <w:szCs w:val="24"/>
        </w:rPr>
        <w:t>ayıt takibi</w:t>
      </w:r>
      <w:r w:rsidRPr="008A7ACE">
        <w:rPr>
          <w:sz w:val="24"/>
          <w:szCs w:val="24"/>
        </w:rPr>
        <w:t xml:space="preserve">nde yapılan görüşmeler öğrencinin detay ekranındaki </w:t>
      </w:r>
      <w:r w:rsidRPr="008A7ACE">
        <w:rPr>
          <w:b/>
          <w:sz w:val="24"/>
          <w:szCs w:val="24"/>
        </w:rPr>
        <w:t xml:space="preserve">rehberlik </w:t>
      </w:r>
      <w:r w:rsidRPr="008A7ACE">
        <w:rPr>
          <w:sz w:val="24"/>
          <w:szCs w:val="24"/>
        </w:rPr>
        <w:t>sekmesine de yansımaktadır. Olay takip ve kayıt görüşmelerinde yapacağınız şifreleme işlemi öğrencinin detay ekranında da geçerli olacaktır.</w:t>
      </w:r>
    </w:p>
    <w:p w:rsidR="00DA7641" w:rsidRDefault="00662BA6" w:rsidP="00F4546F">
      <w:pPr>
        <w:rPr>
          <w:rFonts w:ascii="Trebuchet MS" w:hAnsi="Trebuchet MS"/>
          <w:sz w:val="24"/>
          <w:szCs w:val="24"/>
          <w:lang w:eastAsia="tr-TR"/>
        </w:rPr>
      </w:pPr>
      <w:r>
        <w:rPr>
          <w:rFonts w:ascii="Trebuchet MS" w:hAnsi="Trebuchet MS"/>
          <w:noProof/>
          <w:sz w:val="24"/>
          <w:szCs w:val="24"/>
          <w:lang w:eastAsia="tr-TR"/>
        </w:rPr>
        <w:drawing>
          <wp:inline distT="0" distB="0" distL="0" distR="0">
            <wp:extent cx="5753100" cy="455295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552950"/>
                    </a:xfrm>
                    <a:prstGeom prst="rect">
                      <a:avLst/>
                    </a:prstGeom>
                    <a:noFill/>
                    <a:ln>
                      <a:noFill/>
                    </a:ln>
                  </pic:spPr>
                </pic:pic>
              </a:graphicData>
            </a:graphic>
          </wp:inline>
        </w:drawing>
      </w:r>
    </w:p>
    <w:p w:rsidR="00A93B5F" w:rsidRDefault="00A93B5F" w:rsidP="00F4546F">
      <w:pPr>
        <w:rPr>
          <w:rFonts w:ascii="Trebuchet MS" w:hAnsi="Trebuchet MS"/>
          <w:sz w:val="24"/>
          <w:szCs w:val="24"/>
          <w:lang w:eastAsia="tr-TR"/>
        </w:rPr>
      </w:pPr>
    </w:p>
    <w:p w:rsidR="00A93B5F" w:rsidRDefault="00A93B5F" w:rsidP="00F4546F">
      <w:pPr>
        <w:rPr>
          <w:rFonts w:ascii="Trebuchet MS" w:hAnsi="Trebuchet MS"/>
          <w:sz w:val="24"/>
          <w:szCs w:val="24"/>
          <w:lang w:eastAsia="tr-TR"/>
        </w:rPr>
      </w:pPr>
    </w:p>
    <w:p w:rsidR="00A93B5F" w:rsidRDefault="00A93B5F" w:rsidP="00F4546F">
      <w:pPr>
        <w:rPr>
          <w:rFonts w:ascii="Trebuchet MS" w:hAnsi="Trebuchet MS"/>
          <w:sz w:val="24"/>
          <w:szCs w:val="24"/>
          <w:lang w:eastAsia="tr-TR"/>
        </w:rPr>
      </w:pPr>
    </w:p>
    <w:p w:rsidR="00A93B5F" w:rsidRDefault="00A93B5F" w:rsidP="00F4546F">
      <w:pPr>
        <w:rPr>
          <w:rFonts w:ascii="Trebuchet MS" w:hAnsi="Trebuchet MS"/>
          <w:sz w:val="24"/>
          <w:szCs w:val="24"/>
          <w:lang w:eastAsia="tr-TR"/>
        </w:rPr>
      </w:pPr>
    </w:p>
    <w:p w:rsidR="00A93B5F" w:rsidRDefault="00A93B5F" w:rsidP="00F4546F">
      <w:pPr>
        <w:rPr>
          <w:rFonts w:ascii="Trebuchet MS" w:hAnsi="Trebuchet MS"/>
          <w:sz w:val="24"/>
          <w:szCs w:val="24"/>
          <w:lang w:eastAsia="tr-TR"/>
        </w:rPr>
      </w:pPr>
      <w:r>
        <w:rPr>
          <w:rFonts w:ascii="Trebuchet MS" w:hAnsi="Trebuchet MS"/>
          <w:sz w:val="24"/>
          <w:szCs w:val="24"/>
          <w:lang w:eastAsia="tr-TR"/>
        </w:rPr>
        <w:t xml:space="preserve">Eğer erişim durumundan kimse eklenmediyse olay takibi ekranını gören herkes bu bilgilere ulaşabilir. Erişim durumuna ekleme yapılırsa sadece eklenen kişiler görebilir. Bu kayıtları sadece kendisi görmek istiyorsa eğer erişim durumundan sadece kendisini ekleyerek işlemi tamamlayabilmektedir. </w:t>
      </w:r>
    </w:p>
    <w:p w:rsidR="00A93B5F" w:rsidRDefault="00A93B5F" w:rsidP="00F4546F">
      <w:pPr>
        <w:rPr>
          <w:rFonts w:ascii="Trebuchet MS" w:hAnsi="Trebuchet MS"/>
          <w:sz w:val="24"/>
          <w:szCs w:val="24"/>
          <w:lang w:eastAsia="tr-TR"/>
        </w:rPr>
      </w:pPr>
    </w:p>
    <w:p w:rsidR="00C35398" w:rsidRPr="00A93B5F" w:rsidRDefault="00A93B5F" w:rsidP="005B7CB9">
      <w:pPr>
        <w:rPr>
          <w:rFonts w:ascii="Trebuchet MS" w:hAnsi="Trebuchet MS"/>
          <w:sz w:val="24"/>
          <w:szCs w:val="24"/>
          <w:lang w:eastAsia="tr-TR"/>
        </w:rPr>
      </w:pPr>
      <w:r>
        <w:rPr>
          <w:rFonts w:ascii="Trebuchet MS" w:hAnsi="Trebuchet MS"/>
          <w:sz w:val="24"/>
          <w:szCs w:val="24"/>
          <w:lang w:eastAsia="tr-TR"/>
        </w:rPr>
        <w:t xml:space="preserve">Erişim durumu kısmından Ekle butonu yardımıyla kişi, birim ya da meslek ekleyebilirsiniz. </w:t>
      </w:r>
    </w:p>
    <w:p w:rsidR="00C35398" w:rsidRDefault="00A93B5F" w:rsidP="005B7CB9">
      <w:pPr>
        <w:rPr>
          <w:rFonts w:ascii="Trebuchet MS" w:hAnsi="Trebuchet MS"/>
        </w:rPr>
      </w:pPr>
      <w:r>
        <w:rPr>
          <w:noProof/>
          <w:lang w:eastAsia="tr-TR"/>
        </w:rPr>
        <w:drawing>
          <wp:inline distT="0" distB="0" distL="0" distR="0" wp14:anchorId="11D666C7" wp14:editId="69319EC6">
            <wp:extent cx="5760720" cy="16052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605280"/>
                    </a:xfrm>
                    <a:prstGeom prst="rect">
                      <a:avLst/>
                    </a:prstGeom>
                  </pic:spPr>
                </pic:pic>
              </a:graphicData>
            </a:graphic>
          </wp:inline>
        </w:drawing>
      </w:r>
    </w:p>
    <w:p w:rsidR="00A93B5F" w:rsidRDefault="00A93B5F" w:rsidP="005B7CB9">
      <w:pPr>
        <w:rPr>
          <w:rFonts w:ascii="Trebuchet MS" w:hAnsi="Trebuchet MS"/>
        </w:rPr>
      </w:pPr>
    </w:p>
    <w:p w:rsidR="00A93B5F" w:rsidRPr="005972C1" w:rsidRDefault="00A93B5F" w:rsidP="005B7CB9">
      <w:pPr>
        <w:rPr>
          <w:rFonts w:ascii="Trebuchet MS" w:hAnsi="Trebuchet MS"/>
        </w:rPr>
      </w:pPr>
      <w:r>
        <w:rPr>
          <w:noProof/>
          <w:lang w:eastAsia="tr-TR"/>
        </w:rPr>
        <w:drawing>
          <wp:inline distT="0" distB="0" distL="0" distR="0" wp14:anchorId="3F3120CC" wp14:editId="2EDCF761">
            <wp:extent cx="3076575" cy="12287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76575" cy="1228725"/>
                    </a:xfrm>
                    <a:prstGeom prst="rect">
                      <a:avLst/>
                    </a:prstGeom>
                  </pic:spPr>
                </pic:pic>
              </a:graphicData>
            </a:graphic>
          </wp:inline>
        </w:drawing>
      </w:r>
      <w:bookmarkStart w:id="0" w:name="_GoBack"/>
      <w:bookmarkEnd w:id="0"/>
    </w:p>
    <w:p w:rsidR="00C35398" w:rsidRPr="005972C1" w:rsidRDefault="00A93B5F"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DC54261" wp14:editId="63903ECE">
                <wp:simplePos x="0" y="0"/>
                <wp:positionH relativeFrom="column">
                  <wp:posOffset>-318770</wp:posOffset>
                </wp:positionH>
                <wp:positionV relativeFrom="paragraph">
                  <wp:posOffset>282575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A36AD" w:rsidP="00C35398">
                            <w:pPr>
                              <w:pStyle w:val="BodyContent"/>
                              <w:rPr>
                                <w:rStyle w:val="BodyContentChar"/>
                                <w:sz w:val="22"/>
                                <w:szCs w:val="24"/>
                              </w:rPr>
                            </w:pPr>
                            <w:hyperlink r:id="rId25"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6"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A36AD" w:rsidP="00C35398">
                            <w:pPr>
                              <w:pStyle w:val="AltBilgi"/>
                            </w:pPr>
                            <w:hyperlink r:id="rId27"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8"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A36AD" w:rsidP="00C35398">
                            <w:pPr>
                              <w:pStyle w:val="AltBilgi"/>
                              <w:rPr>
                                <w:rStyle w:val="Kpr"/>
                                <w:color w:val="632423" w:themeColor="accent2" w:themeShade="80"/>
                                <w:szCs w:val="24"/>
                                <w:u w:val="none"/>
                              </w:rPr>
                            </w:pPr>
                            <w:hyperlink r:id="rId29"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C54261" id="Yuvarlatılmış Dikdörtgen 4" o:spid="_x0000_s1026" style="position:absolute;margin-left:-25.1pt;margin-top:22.2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A36AD" w:rsidP="00C35398">
                      <w:pPr>
                        <w:pStyle w:val="BodyContent"/>
                        <w:rPr>
                          <w:rStyle w:val="BodyContentChar"/>
                          <w:sz w:val="22"/>
                          <w:szCs w:val="24"/>
                        </w:rPr>
                      </w:pPr>
                      <w:hyperlink r:id="rId30"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1"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A36AD" w:rsidP="00C35398">
                      <w:pPr>
                        <w:pStyle w:val="AltBilgi"/>
                      </w:pPr>
                      <w:hyperlink r:id="rId32"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3"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A36AD" w:rsidP="00C35398">
                      <w:pPr>
                        <w:pStyle w:val="AltBilgi"/>
                        <w:rPr>
                          <w:rStyle w:val="Kpr"/>
                          <w:color w:val="632423" w:themeColor="accent2" w:themeShade="80"/>
                          <w:szCs w:val="24"/>
                          <w:u w:val="none"/>
                        </w:rPr>
                      </w:pPr>
                      <w:hyperlink r:id="rId34"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AD" w:rsidRDefault="000A36AD" w:rsidP="005B7CB9">
      <w:pPr>
        <w:spacing w:after="0" w:line="240" w:lineRule="auto"/>
      </w:pPr>
      <w:r>
        <w:separator/>
      </w:r>
    </w:p>
  </w:endnote>
  <w:endnote w:type="continuationSeparator" w:id="0">
    <w:p w:rsidR="000A36AD" w:rsidRDefault="000A36AD"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4DB29F"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AD" w:rsidRDefault="000A36AD" w:rsidP="005B7CB9">
      <w:pPr>
        <w:spacing w:after="0" w:line="240" w:lineRule="auto"/>
      </w:pPr>
      <w:r>
        <w:separator/>
      </w:r>
    </w:p>
  </w:footnote>
  <w:footnote w:type="continuationSeparator" w:id="0">
    <w:p w:rsidR="000A36AD" w:rsidRDefault="000A36AD"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12A95"/>
    <w:rsid w:val="000A36AD"/>
    <w:rsid w:val="00154FEA"/>
    <w:rsid w:val="00192C8C"/>
    <w:rsid w:val="001C6793"/>
    <w:rsid w:val="00240D47"/>
    <w:rsid w:val="00267D3A"/>
    <w:rsid w:val="002762B8"/>
    <w:rsid w:val="002B7606"/>
    <w:rsid w:val="002D1E67"/>
    <w:rsid w:val="0031668A"/>
    <w:rsid w:val="0033231E"/>
    <w:rsid w:val="003E63B0"/>
    <w:rsid w:val="00406110"/>
    <w:rsid w:val="00490366"/>
    <w:rsid w:val="00490D93"/>
    <w:rsid w:val="004A3B15"/>
    <w:rsid w:val="004B7F6E"/>
    <w:rsid w:val="004C22CC"/>
    <w:rsid w:val="00502C78"/>
    <w:rsid w:val="00570B57"/>
    <w:rsid w:val="00580DDA"/>
    <w:rsid w:val="00586378"/>
    <w:rsid w:val="00593C23"/>
    <w:rsid w:val="00596C8F"/>
    <w:rsid w:val="005972C1"/>
    <w:rsid w:val="005B4445"/>
    <w:rsid w:val="005B7CB9"/>
    <w:rsid w:val="005F675D"/>
    <w:rsid w:val="00617755"/>
    <w:rsid w:val="00643B30"/>
    <w:rsid w:val="00662BA6"/>
    <w:rsid w:val="00704DDE"/>
    <w:rsid w:val="00730991"/>
    <w:rsid w:val="00745D0A"/>
    <w:rsid w:val="00754578"/>
    <w:rsid w:val="007725F5"/>
    <w:rsid w:val="00774C89"/>
    <w:rsid w:val="00777BDC"/>
    <w:rsid w:val="007D496B"/>
    <w:rsid w:val="007E2CC7"/>
    <w:rsid w:val="00804C90"/>
    <w:rsid w:val="0085145C"/>
    <w:rsid w:val="008706AF"/>
    <w:rsid w:val="00895237"/>
    <w:rsid w:val="008A7ACE"/>
    <w:rsid w:val="008F5FB6"/>
    <w:rsid w:val="009A7711"/>
    <w:rsid w:val="00A07891"/>
    <w:rsid w:val="00A3084A"/>
    <w:rsid w:val="00A93B5F"/>
    <w:rsid w:val="00A941FB"/>
    <w:rsid w:val="00AA73CA"/>
    <w:rsid w:val="00AB6EE7"/>
    <w:rsid w:val="00B47235"/>
    <w:rsid w:val="00B74FEB"/>
    <w:rsid w:val="00B86D38"/>
    <w:rsid w:val="00B93287"/>
    <w:rsid w:val="00BA686B"/>
    <w:rsid w:val="00BB131C"/>
    <w:rsid w:val="00C2004C"/>
    <w:rsid w:val="00C337C5"/>
    <w:rsid w:val="00C34701"/>
    <w:rsid w:val="00C35398"/>
    <w:rsid w:val="00C35BFB"/>
    <w:rsid w:val="00C37F8C"/>
    <w:rsid w:val="00C865F2"/>
    <w:rsid w:val="00CD0A9E"/>
    <w:rsid w:val="00D25174"/>
    <w:rsid w:val="00D37E31"/>
    <w:rsid w:val="00D77B47"/>
    <w:rsid w:val="00D86B3C"/>
    <w:rsid w:val="00DA7641"/>
    <w:rsid w:val="00DD0B9E"/>
    <w:rsid w:val="00DE006A"/>
    <w:rsid w:val="00E0598A"/>
    <w:rsid w:val="00E05CD5"/>
    <w:rsid w:val="00E43E04"/>
    <w:rsid w:val="00E54B96"/>
    <w:rsid w:val="00EC7F3E"/>
    <w:rsid w:val="00ED5851"/>
    <w:rsid w:val="00EF0015"/>
    <w:rsid w:val="00F0581C"/>
    <w:rsid w:val="00F12CE7"/>
    <w:rsid w:val="00F33DC9"/>
    <w:rsid w:val="00F4546F"/>
    <w:rsid w:val="00F5533D"/>
    <w:rsid w:val="00F64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B775"/>
  <w15:docId w15:val="{60607A72-B51A-4C4F-8456-00CF70FC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4654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urun-videosu.html" TargetMode="External"/><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hyperlink" Target="http://www.facebook.com/k12n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 TargetMode="External"/><Relationship Id="rId33" Type="http://schemas.openxmlformats.org/officeDocument/2006/relationships/hyperlink" Target="http://k12net-tr.blogspot.co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k12net.com/referanslar.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k12net-tr.blogspot.com"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k12net.com/urun-videosu.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k12net.com/referanslar.html" TargetMode="External"/><Relationship Id="rId30" Type="http://schemas.openxmlformats.org/officeDocument/2006/relationships/hyperlink" Target="http://www.k12net.com"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A2730"/>
    <w:rsid w:val="00260E70"/>
    <w:rsid w:val="0038053E"/>
    <w:rsid w:val="003962CF"/>
    <w:rsid w:val="004536B2"/>
    <w:rsid w:val="004F4EFF"/>
    <w:rsid w:val="00504309"/>
    <w:rsid w:val="00584EF8"/>
    <w:rsid w:val="005C304E"/>
    <w:rsid w:val="00961112"/>
    <w:rsid w:val="00AF683B"/>
    <w:rsid w:val="00B16496"/>
    <w:rsid w:val="00C41701"/>
    <w:rsid w:val="00CE0132"/>
    <w:rsid w:val="00E66250"/>
    <w:rsid w:val="00F50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F666-DCA1-491D-AC50-3ED38064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K12NET_ALPTEKİN</cp:lastModifiedBy>
  <cp:revision>7</cp:revision>
  <cp:lastPrinted>2012-05-25T12:01:00Z</cp:lastPrinted>
  <dcterms:created xsi:type="dcterms:W3CDTF">2015-03-09T08:10:00Z</dcterms:created>
  <dcterms:modified xsi:type="dcterms:W3CDTF">2019-05-23T11:35:00Z</dcterms:modified>
</cp:coreProperties>
</file>