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1" w:rsidRDefault="00B144B6" w:rsidP="002C32C0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color w:val="FF0000"/>
          <w:sz w:val="28"/>
        </w:rPr>
        <w:t>Olay</w:t>
      </w:r>
      <w:r w:rsidR="00523D4F">
        <w:rPr>
          <w:rFonts w:ascii="Trebuchet MS" w:hAnsi="Trebuchet MS"/>
          <w:b/>
          <w:color w:val="FF0000"/>
          <w:sz w:val="28"/>
        </w:rPr>
        <w:t xml:space="preserve"> Takibi</w:t>
      </w:r>
    </w:p>
    <w:p w:rsidR="00240D47" w:rsidRDefault="00B144B6" w:rsidP="005B7CB9">
      <w:pPr>
        <w:rPr>
          <w:rFonts w:ascii="Trebuchet MS" w:hAnsi="Trebuchet MS"/>
        </w:rPr>
      </w:pPr>
      <w:r>
        <w:rPr>
          <w:rFonts w:ascii="Trebuchet MS" w:hAnsi="Trebuchet MS"/>
        </w:rPr>
        <w:t>K12NET’te bulunan Olay</w:t>
      </w:r>
      <w:r w:rsidR="00523D4F">
        <w:rPr>
          <w:rFonts w:ascii="Trebuchet MS" w:hAnsi="Trebuchet MS"/>
        </w:rPr>
        <w:t xml:space="preserve"> Takibi ile okulunuz</w:t>
      </w:r>
      <w:r>
        <w:rPr>
          <w:rFonts w:ascii="Trebuchet MS" w:hAnsi="Trebuchet MS"/>
        </w:rPr>
        <w:t>d</w:t>
      </w:r>
      <w:r w:rsidR="00523D4F">
        <w:rPr>
          <w:rFonts w:ascii="Trebuchet MS" w:hAnsi="Trebuchet MS"/>
        </w:rPr>
        <w:t>a</w:t>
      </w:r>
      <w:r>
        <w:rPr>
          <w:rFonts w:ascii="Trebuchet MS" w:hAnsi="Trebuchet MS"/>
        </w:rPr>
        <w:t>ki</w:t>
      </w:r>
      <w:r w:rsidR="00523D4F">
        <w:rPr>
          <w:rFonts w:ascii="Trebuchet MS" w:hAnsi="Trebuchet MS"/>
        </w:rPr>
        <w:t xml:space="preserve"> </w:t>
      </w:r>
      <w:r w:rsidR="00550C8B">
        <w:rPr>
          <w:rFonts w:ascii="Trebuchet MS" w:hAnsi="Trebuchet MS"/>
        </w:rPr>
        <w:t xml:space="preserve">öğrencilerinizle </w:t>
      </w:r>
      <w:r w:rsidR="00550C8B" w:rsidRPr="00C9448E">
        <w:rPr>
          <w:rFonts w:ascii="Trebuchet MS" w:hAnsi="Trebuchet MS"/>
        </w:rPr>
        <w:t>yapmış olduğunuz</w:t>
      </w:r>
      <w:r w:rsidR="00550C8B" w:rsidRPr="00550C8B"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</w:rPr>
        <w:t xml:space="preserve">rehberlik görüşmelerini </w:t>
      </w:r>
      <w:r w:rsidR="00523D4F">
        <w:rPr>
          <w:rFonts w:ascii="Trebuchet MS" w:hAnsi="Trebuchet MS"/>
        </w:rPr>
        <w:t xml:space="preserve">sisteme kaydedebilirsiniz. Bunun için ilk olarak bir Rehberlik Merkezi </w:t>
      </w:r>
      <w:r w:rsidR="002528CC">
        <w:rPr>
          <w:rFonts w:ascii="Trebuchet MS" w:hAnsi="Trebuchet MS"/>
        </w:rPr>
        <w:t>t</w:t>
      </w:r>
      <w:r w:rsidR="00523D4F">
        <w:rPr>
          <w:rFonts w:ascii="Trebuchet MS" w:hAnsi="Trebuchet MS"/>
        </w:rPr>
        <w:t xml:space="preserve">anımlamalısınız. Rehberlik Merkezi tanımlamak için </w:t>
      </w:r>
      <w:r w:rsidR="003B7EBE">
        <w:rPr>
          <w:rFonts w:ascii="Trebuchet MS" w:hAnsi="Trebuchet MS"/>
          <w:b/>
        </w:rPr>
        <w:t>Okul</w:t>
      </w:r>
      <w:r w:rsidR="00523D4F">
        <w:rPr>
          <w:rFonts w:ascii="Trebuchet MS" w:hAnsi="Trebuchet MS"/>
        </w:rPr>
        <w:t xml:space="preserve"> ana </w:t>
      </w:r>
      <w:proofErr w:type="gramStart"/>
      <w:r w:rsidR="00523D4F">
        <w:rPr>
          <w:rFonts w:ascii="Trebuchet MS" w:hAnsi="Trebuchet MS"/>
        </w:rPr>
        <w:t>modülü</w:t>
      </w:r>
      <w:proofErr w:type="gramEnd"/>
      <w:r w:rsidR="00523D4F">
        <w:rPr>
          <w:rFonts w:ascii="Trebuchet MS" w:hAnsi="Trebuchet MS"/>
        </w:rPr>
        <w:t xml:space="preserve"> altında yer alan </w:t>
      </w:r>
      <w:r w:rsidR="003B7EBE">
        <w:rPr>
          <w:rFonts w:ascii="Trebuchet MS" w:hAnsi="Trebuchet MS"/>
          <w:b/>
        </w:rPr>
        <w:t>Hizmet Birimleri</w:t>
      </w:r>
      <w:r w:rsidR="00523D4F">
        <w:rPr>
          <w:rFonts w:ascii="Trebuchet MS" w:hAnsi="Trebuchet MS"/>
        </w:rPr>
        <w:t xml:space="preserve"> yazısına tıklayınız.</w:t>
      </w:r>
    </w:p>
    <w:p w:rsidR="00523D4F" w:rsidRDefault="003A14D4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817B993" wp14:editId="270F97AE">
            <wp:extent cx="5760720" cy="292925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D4F" w:rsidRDefault="003A14D4" w:rsidP="005B7CB9">
      <w:pPr>
        <w:rPr>
          <w:rFonts w:ascii="Trebuchet MS" w:hAnsi="Trebuchet MS"/>
        </w:rPr>
      </w:pPr>
      <w:r>
        <w:rPr>
          <w:rFonts w:ascii="Trebuchet MS" w:hAnsi="Trebuchet MS"/>
        </w:rPr>
        <w:t>Ekle butonuna tıklayarak Rehberlik Merkezi alanını seçip açılan pencereden Rehberlik Merkezinizin ismini ve numarasını girerek kaydedebilirsiniz.</w:t>
      </w:r>
    </w:p>
    <w:p w:rsidR="003A14D4" w:rsidRDefault="003A14D4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B632C9C" wp14:editId="10E3794E">
            <wp:extent cx="5760720" cy="1217930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D4" w:rsidRDefault="003A14D4" w:rsidP="005B7CB9">
      <w:pPr>
        <w:rPr>
          <w:rFonts w:ascii="Trebuchet MS" w:hAnsi="Trebuchet MS"/>
        </w:rPr>
      </w:pPr>
    </w:p>
    <w:p w:rsidR="003A14D4" w:rsidRDefault="003A14D4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0CD780F0" wp14:editId="0794BCEA">
            <wp:extent cx="5753100" cy="28098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D4" w:rsidRDefault="003A14D4" w:rsidP="005B7CB9">
      <w:pPr>
        <w:rPr>
          <w:rFonts w:ascii="Trebuchet MS" w:hAnsi="Trebuchet MS"/>
        </w:rPr>
      </w:pPr>
    </w:p>
    <w:p w:rsidR="00523D4F" w:rsidRDefault="00523D4F" w:rsidP="005B7CB9">
      <w:pPr>
        <w:rPr>
          <w:rFonts w:ascii="Trebuchet MS" w:hAnsi="Trebuchet MS"/>
        </w:rPr>
      </w:pPr>
    </w:p>
    <w:p w:rsidR="00523D4F" w:rsidRDefault="00523D4F" w:rsidP="005B7CB9">
      <w:pPr>
        <w:rPr>
          <w:rFonts w:ascii="Trebuchet MS" w:hAnsi="Trebuchet MS"/>
        </w:rPr>
      </w:pPr>
    </w:p>
    <w:p w:rsidR="00523D4F" w:rsidRDefault="00523D4F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Daha sonra </w:t>
      </w:r>
      <w:r w:rsidR="00550C8B" w:rsidRPr="002528CC">
        <w:rPr>
          <w:rFonts w:ascii="Trebuchet MS" w:hAnsi="Trebuchet MS"/>
          <w:b/>
        </w:rPr>
        <w:t>Rehberlik-Danışmanlık</w:t>
      </w:r>
      <w:r w:rsidRPr="00C9448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ana </w:t>
      </w:r>
      <w:proofErr w:type="gramStart"/>
      <w:r>
        <w:rPr>
          <w:rFonts w:ascii="Trebuchet MS" w:hAnsi="Trebuchet MS"/>
        </w:rPr>
        <w:t>modülü</w:t>
      </w:r>
      <w:proofErr w:type="gramEnd"/>
      <w:r>
        <w:rPr>
          <w:rFonts w:ascii="Trebuchet MS" w:hAnsi="Trebuchet MS"/>
        </w:rPr>
        <w:t xml:space="preserve"> altında yer alan </w:t>
      </w:r>
      <w:r w:rsidR="00AD606F" w:rsidRPr="002528CC">
        <w:rPr>
          <w:rFonts w:ascii="Trebuchet MS" w:hAnsi="Trebuchet MS"/>
          <w:b/>
        </w:rPr>
        <w:t>Olay Takibi</w:t>
      </w:r>
      <w:r w:rsidR="00AD606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yazısına tıklayınız.</w:t>
      </w:r>
    </w:p>
    <w:p w:rsidR="00523D4F" w:rsidRDefault="00C034CF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11C3E39" wp14:editId="62456CD2">
            <wp:extent cx="5760720" cy="65024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8CC" w:rsidRDefault="002528CC" w:rsidP="005B7CB9">
      <w:pPr>
        <w:rPr>
          <w:rFonts w:ascii="Trebuchet MS" w:hAnsi="Trebuchet MS"/>
        </w:rPr>
      </w:pPr>
    </w:p>
    <w:p w:rsidR="00523D4F" w:rsidRDefault="00523D4F" w:rsidP="005B7CB9">
      <w:pPr>
        <w:rPr>
          <w:rFonts w:ascii="Trebuchet MS" w:hAnsi="Trebuchet MS"/>
        </w:rPr>
      </w:pPr>
      <w:r>
        <w:rPr>
          <w:rFonts w:ascii="Trebuchet MS" w:hAnsi="Trebuchet MS"/>
        </w:rPr>
        <w:t>Yeni bir kayıt görüşmesi ekleyeceğiniz için “</w:t>
      </w:r>
      <w:r w:rsidR="003A14D4">
        <w:rPr>
          <w:noProof/>
          <w:lang w:eastAsia="tr-TR"/>
        </w:rPr>
        <w:drawing>
          <wp:inline distT="0" distB="0" distL="0" distR="0" wp14:anchorId="66684CA0" wp14:editId="2EE242D7">
            <wp:extent cx="247650" cy="2571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” butonuna tıklayınız.</w:t>
      </w:r>
    </w:p>
    <w:p w:rsidR="00384E11" w:rsidRDefault="003A14D4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F6F2A25" wp14:editId="1580BF47">
            <wp:extent cx="2533650" cy="11239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0C" w:rsidRDefault="004E349A" w:rsidP="005B7CB9">
      <w:pPr>
        <w:rPr>
          <w:rFonts w:ascii="Trebuchet MS" w:hAnsi="Trebuchet MS"/>
        </w:rPr>
      </w:pPr>
      <w:r>
        <w:rPr>
          <w:rFonts w:ascii="Trebuchet MS" w:hAnsi="Trebuchet MS"/>
        </w:rPr>
        <w:t>Rehberlik Merkezinizi</w:t>
      </w:r>
      <w:r w:rsidR="00550C8B">
        <w:rPr>
          <w:rFonts w:ascii="Trebuchet MS" w:hAnsi="Trebuchet MS"/>
        </w:rPr>
        <w:t xml:space="preserve"> seçiniz. </w:t>
      </w:r>
    </w:p>
    <w:p w:rsidR="006A12B0" w:rsidRDefault="006A12B0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0CBB9A53" wp14:editId="7BA04F4C">
            <wp:extent cx="5760720" cy="1616710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16" w:rsidRDefault="007D3B16" w:rsidP="005B7CB9">
      <w:pPr>
        <w:rPr>
          <w:rFonts w:ascii="Trebuchet MS" w:hAnsi="Trebuchet MS"/>
        </w:rPr>
      </w:pPr>
    </w:p>
    <w:p w:rsidR="00550C8B" w:rsidRPr="00384E11" w:rsidRDefault="00550C8B" w:rsidP="005B7CB9">
      <w:pPr>
        <w:rPr>
          <w:rFonts w:ascii="Trebuchet MS" w:hAnsi="Trebuchet MS"/>
        </w:rPr>
      </w:pPr>
      <w:r w:rsidRPr="00C9448E">
        <w:rPr>
          <w:rFonts w:ascii="Trebuchet MS" w:hAnsi="Trebuchet MS"/>
        </w:rPr>
        <w:t xml:space="preserve">Görüşmeye gelen </w:t>
      </w:r>
      <w:r w:rsidR="002528CC" w:rsidRPr="00C9448E">
        <w:rPr>
          <w:rFonts w:ascii="Trebuchet MS" w:hAnsi="Trebuchet MS"/>
        </w:rPr>
        <w:t xml:space="preserve">öğrencinizi </w:t>
      </w:r>
      <w:r w:rsidR="006A12B0">
        <w:rPr>
          <w:rFonts w:ascii="Trebuchet MS" w:hAnsi="Trebuchet MS"/>
        </w:rPr>
        <w:t xml:space="preserve">arama butonundan aratarak </w:t>
      </w:r>
      <w:proofErr w:type="spellStart"/>
      <w:r w:rsidR="006A12B0">
        <w:rPr>
          <w:rFonts w:ascii="Trebuchet MS" w:hAnsi="Trebuchet MS"/>
        </w:rPr>
        <w:t>seçebeilirsiniz</w:t>
      </w:r>
      <w:proofErr w:type="spellEnd"/>
      <w:r w:rsidR="006A12B0">
        <w:rPr>
          <w:rFonts w:ascii="Trebuchet MS" w:hAnsi="Trebuchet MS"/>
        </w:rPr>
        <w:t>.</w:t>
      </w:r>
    </w:p>
    <w:p w:rsidR="00550C8B" w:rsidRDefault="006A12B0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8E4F8F5" wp14:editId="699872BF">
            <wp:extent cx="5760720" cy="1616710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8CC" w:rsidRDefault="00550C8B" w:rsidP="005B7CB9">
      <w:pPr>
        <w:rPr>
          <w:rFonts w:ascii="Trebuchet MS" w:hAnsi="Trebuchet MS"/>
        </w:rPr>
      </w:pPr>
      <w:r w:rsidRPr="00C9448E">
        <w:rPr>
          <w:rFonts w:ascii="Trebuchet MS" w:hAnsi="Trebuchet MS"/>
        </w:rPr>
        <w:t xml:space="preserve">Eğer görüşmeye gelen </w:t>
      </w:r>
      <w:r>
        <w:rPr>
          <w:rFonts w:ascii="Trebuchet MS" w:hAnsi="Trebuchet MS"/>
        </w:rPr>
        <w:t xml:space="preserve">öğrenci sizin kurumunuza ilk defa geliyorsa </w:t>
      </w:r>
      <w:r w:rsidR="006A12B0" w:rsidRPr="006A12B0">
        <w:rPr>
          <w:b/>
          <w:noProof/>
          <w:lang w:eastAsia="tr-TR"/>
        </w:rPr>
        <w:t>‘’Öğrenci Ekle’’</w:t>
      </w:r>
      <w:r w:rsidR="006A12B0">
        <w:rPr>
          <w:noProof/>
          <w:lang w:eastAsia="tr-TR"/>
        </w:rPr>
        <w:t xml:space="preserve"> </w:t>
      </w:r>
      <w:r w:rsidR="002528C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butonuna tıklayınız.</w:t>
      </w:r>
    </w:p>
    <w:p w:rsidR="006A12B0" w:rsidRDefault="006A12B0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FDCC87C" wp14:editId="52C8010E">
            <wp:extent cx="5760720" cy="1616710"/>
            <wp:effectExtent l="0" t="0" r="0" b="254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16" w:rsidRDefault="006A12B0" w:rsidP="005B7CB9">
      <w:pPr>
        <w:rPr>
          <w:rFonts w:ascii="Trebuchet MS" w:hAnsi="Trebuchet MS"/>
        </w:rPr>
      </w:pPr>
      <w:r>
        <w:rPr>
          <w:noProof/>
          <w:lang w:eastAsia="tr-TR"/>
        </w:rPr>
        <w:t>‘’</w:t>
      </w:r>
      <w:r>
        <w:rPr>
          <w:b/>
          <w:noProof/>
          <w:lang w:eastAsia="tr-TR"/>
        </w:rPr>
        <w:t xml:space="preserve">Öğrenci Ekle’’ </w:t>
      </w:r>
      <w:r w:rsidR="007D3B16">
        <w:rPr>
          <w:rFonts w:ascii="Trebuchet MS" w:hAnsi="Trebuchet MS"/>
        </w:rPr>
        <w:t xml:space="preserve"> Butonuna tıklayınca sistem ayrı bir sekmede </w:t>
      </w:r>
      <w:r>
        <w:rPr>
          <w:rFonts w:ascii="Trebuchet MS" w:hAnsi="Trebuchet MS"/>
          <w:b/>
        </w:rPr>
        <w:t>Okul Kayıt</w:t>
      </w:r>
      <w:r w:rsidR="007D3B16">
        <w:rPr>
          <w:rFonts w:ascii="Trebuchet MS" w:hAnsi="Trebuchet MS"/>
        </w:rPr>
        <w:t xml:space="preserve"> ekranında yönlendirecektir. Bu alandan öğrenciyi sisteme kaydediniz.</w:t>
      </w:r>
    </w:p>
    <w:p w:rsidR="007D3B16" w:rsidRDefault="007D3B16" w:rsidP="005B7CB9">
      <w:pPr>
        <w:rPr>
          <w:rFonts w:ascii="Trebuchet MS" w:hAnsi="Trebuchet MS"/>
        </w:rPr>
      </w:pPr>
    </w:p>
    <w:p w:rsidR="007D3B16" w:rsidRDefault="006A12B0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5957B752" wp14:editId="1DEF01E3">
            <wp:extent cx="5076825" cy="60007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16" w:rsidRDefault="007D3B16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Öğrenci sisteme kaydedildikten sonra </w:t>
      </w:r>
      <w:r w:rsidR="006A12B0" w:rsidRPr="006A12B0">
        <w:rPr>
          <w:rFonts w:ascii="Trebuchet MS" w:hAnsi="Trebuchet MS"/>
        </w:rPr>
        <w:t>arama butonu</w:t>
      </w:r>
      <w:r>
        <w:rPr>
          <w:rFonts w:ascii="Trebuchet MS" w:hAnsi="Trebuchet MS"/>
        </w:rPr>
        <w:t xml:space="preserve"> butonu yardımı ile sisteme kaydedilen öğrenciyi aratıp seçiniz.</w:t>
      </w:r>
    </w:p>
    <w:p w:rsidR="007D3B16" w:rsidRDefault="007D3B16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Öğrenciler alanından sistemde kayıtlı tek bir öğrenciyi seçebildiğiniz </w:t>
      </w:r>
      <w:proofErr w:type="gramStart"/>
      <w:r>
        <w:rPr>
          <w:rFonts w:ascii="Trebuchet MS" w:hAnsi="Trebuchet MS"/>
        </w:rPr>
        <w:t xml:space="preserve">gibi  </w:t>
      </w:r>
      <w:r w:rsidR="006A12B0">
        <w:rPr>
          <w:b/>
          <w:noProof/>
          <w:lang w:eastAsia="tr-TR"/>
        </w:rPr>
        <w:t>Şube</w:t>
      </w:r>
      <w:proofErr w:type="gramEnd"/>
      <w:r w:rsidR="006A12B0">
        <w:rPr>
          <w:b/>
          <w:noProof/>
          <w:lang w:eastAsia="tr-TR"/>
        </w:rPr>
        <w:t xml:space="preserve"> Ekle</w:t>
      </w:r>
      <w:r>
        <w:rPr>
          <w:rFonts w:ascii="Trebuchet MS" w:hAnsi="Trebuchet MS"/>
        </w:rPr>
        <w:t xml:space="preserve"> seçeneği ile ilgili şubenin öğrencilerini de seçebilirsiniz.</w:t>
      </w:r>
    </w:p>
    <w:p w:rsidR="006A12B0" w:rsidRDefault="006A12B0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19556053" wp14:editId="63155727">
            <wp:extent cx="5760720" cy="2501265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16" w:rsidRDefault="007D3B16" w:rsidP="005B7CB9">
      <w:pPr>
        <w:rPr>
          <w:rFonts w:ascii="Trebuchet MS" w:hAnsi="Trebuchet MS"/>
        </w:rPr>
      </w:pPr>
    </w:p>
    <w:p w:rsidR="007D3B16" w:rsidRDefault="007D3B16" w:rsidP="005B7CB9">
      <w:pPr>
        <w:rPr>
          <w:rFonts w:ascii="Trebuchet MS" w:hAnsi="Trebuchet MS"/>
        </w:rPr>
      </w:pPr>
    </w:p>
    <w:p w:rsidR="007D3B16" w:rsidRDefault="007D3B16" w:rsidP="005B7CB9">
      <w:pPr>
        <w:rPr>
          <w:rFonts w:ascii="Trebuchet MS" w:hAnsi="Trebuchet MS"/>
        </w:rPr>
      </w:pPr>
    </w:p>
    <w:p w:rsidR="007D3B16" w:rsidRDefault="007D3B16" w:rsidP="005B7CB9">
      <w:pPr>
        <w:rPr>
          <w:rFonts w:ascii="Trebuchet MS" w:hAnsi="Trebuchet MS"/>
        </w:rPr>
      </w:pPr>
    </w:p>
    <w:p w:rsidR="007D3B16" w:rsidRDefault="007D3B16" w:rsidP="005B7CB9">
      <w:pPr>
        <w:rPr>
          <w:rFonts w:ascii="Trebuchet MS" w:hAnsi="Trebuchet MS"/>
        </w:rPr>
      </w:pPr>
    </w:p>
    <w:p w:rsidR="007D3B16" w:rsidRDefault="007D3B16" w:rsidP="005B7CB9">
      <w:pPr>
        <w:rPr>
          <w:rFonts w:ascii="Trebuchet MS" w:hAnsi="Trebuchet MS"/>
        </w:rPr>
      </w:pPr>
    </w:p>
    <w:p w:rsidR="007D3B16" w:rsidRDefault="007D3B16" w:rsidP="005B7CB9">
      <w:pPr>
        <w:rPr>
          <w:rFonts w:ascii="Trebuchet MS" w:hAnsi="Trebuchet MS"/>
        </w:rPr>
      </w:pPr>
    </w:p>
    <w:p w:rsidR="007D3B16" w:rsidRDefault="007D3B16" w:rsidP="005B7CB9">
      <w:pPr>
        <w:rPr>
          <w:rFonts w:ascii="Trebuchet MS" w:hAnsi="Trebuchet MS"/>
        </w:rPr>
      </w:pPr>
    </w:p>
    <w:p w:rsidR="007D3B16" w:rsidRDefault="007D3B16" w:rsidP="005B7CB9">
      <w:pPr>
        <w:rPr>
          <w:rFonts w:ascii="Trebuchet MS" w:hAnsi="Trebuchet MS"/>
        </w:rPr>
      </w:pPr>
    </w:p>
    <w:p w:rsidR="007D3B16" w:rsidRDefault="007D3B16" w:rsidP="005B7CB9">
      <w:pPr>
        <w:rPr>
          <w:rFonts w:ascii="Trebuchet MS" w:hAnsi="Trebuchet MS"/>
        </w:rPr>
      </w:pPr>
    </w:p>
    <w:p w:rsidR="007D3B16" w:rsidRDefault="007D3B16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Görüşmenin </w:t>
      </w:r>
      <w:r w:rsidR="006A12B0">
        <w:rPr>
          <w:rFonts w:ascii="Trebuchet MS" w:hAnsi="Trebuchet MS"/>
        </w:rPr>
        <w:t>Açıklamasını</w:t>
      </w:r>
      <w:r>
        <w:rPr>
          <w:rFonts w:ascii="Trebuchet MS" w:hAnsi="Trebuchet MS"/>
        </w:rPr>
        <w:t xml:space="preserve"> yazınız. Açılış Nedenini seçiniz.</w:t>
      </w:r>
    </w:p>
    <w:p w:rsidR="004E349A" w:rsidRDefault="006A12B0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4D54228" wp14:editId="3CEA0A04">
            <wp:extent cx="5760720" cy="16256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16" w:rsidRDefault="007D3B16" w:rsidP="005B7CB9">
      <w:pPr>
        <w:rPr>
          <w:rFonts w:ascii="Trebuchet MS" w:hAnsi="Trebuchet MS"/>
        </w:rPr>
      </w:pPr>
    </w:p>
    <w:p w:rsidR="004E349A" w:rsidRDefault="006A12B0" w:rsidP="005B7CB9">
      <w:pPr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  <w:b/>
        </w:rPr>
        <w:t>Akış</w:t>
      </w:r>
      <w:r w:rsidR="004E349A">
        <w:rPr>
          <w:rFonts w:ascii="Trebuchet MS" w:hAnsi="Trebuchet MS"/>
        </w:rPr>
        <w:t xml:space="preserve"> alanından görüşmeye çeşitli bilgiler eklememizi </w:t>
      </w:r>
      <w:r w:rsidR="00513156">
        <w:rPr>
          <w:rFonts w:ascii="Trebuchet MS" w:hAnsi="Trebuchet MS"/>
        </w:rPr>
        <w:t>sağlayan 3 simge bulunmaktadır.</w:t>
      </w:r>
      <w:r w:rsidR="007D3B16">
        <w:rPr>
          <w:rFonts w:ascii="Trebuchet MS" w:hAnsi="Trebuchet MS"/>
        </w:rPr>
        <w:t xml:space="preserve"> </w:t>
      </w:r>
      <w:r w:rsidR="004E349A">
        <w:rPr>
          <w:rFonts w:ascii="Trebuchet MS" w:hAnsi="Trebuchet MS"/>
        </w:rPr>
        <w:t xml:space="preserve">Bunlar; </w:t>
      </w:r>
      <w:r w:rsidR="004E349A" w:rsidRPr="007D3B16">
        <w:rPr>
          <w:rFonts w:ascii="Trebuchet MS" w:hAnsi="Trebuchet MS"/>
          <w:b/>
        </w:rPr>
        <w:t xml:space="preserve">Not </w:t>
      </w:r>
      <w:proofErr w:type="gramStart"/>
      <w:r w:rsidR="004E349A" w:rsidRPr="007D3B16">
        <w:rPr>
          <w:rFonts w:ascii="Trebuchet MS" w:hAnsi="Trebuchet MS"/>
          <w:b/>
        </w:rPr>
        <w:t>Ekle</w:t>
      </w:r>
      <w:r w:rsidR="004E349A">
        <w:rPr>
          <w:rFonts w:ascii="Trebuchet MS" w:hAnsi="Trebuchet MS"/>
        </w:rPr>
        <w:t xml:space="preserve"> , </w:t>
      </w:r>
      <w:r w:rsidR="004E349A" w:rsidRPr="007D3B16">
        <w:rPr>
          <w:rFonts w:ascii="Trebuchet MS" w:hAnsi="Trebuchet MS"/>
          <w:b/>
        </w:rPr>
        <w:t>Doküman</w:t>
      </w:r>
      <w:proofErr w:type="gramEnd"/>
      <w:r w:rsidR="004E349A" w:rsidRPr="007D3B16">
        <w:rPr>
          <w:rFonts w:ascii="Trebuchet MS" w:hAnsi="Trebuchet MS"/>
          <w:b/>
        </w:rPr>
        <w:t xml:space="preserve"> Ekle</w:t>
      </w:r>
      <w:r w:rsidR="004E349A">
        <w:rPr>
          <w:rFonts w:ascii="Trebuchet MS" w:hAnsi="Trebuchet MS"/>
        </w:rPr>
        <w:t xml:space="preserve">  ve </w:t>
      </w:r>
      <w:r w:rsidR="004E349A" w:rsidRPr="007D3B16">
        <w:rPr>
          <w:rFonts w:ascii="Trebuchet MS" w:hAnsi="Trebuchet MS"/>
          <w:b/>
        </w:rPr>
        <w:t>Görüşme Ekle</w:t>
      </w:r>
      <w:r w:rsidR="004E349A">
        <w:rPr>
          <w:rFonts w:ascii="Trebuchet MS" w:hAnsi="Trebuchet MS"/>
        </w:rPr>
        <w:t xml:space="preserve"> </w:t>
      </w:r>
      <w:r>
        <w:rPr>
          <w:rFonts w:ascii="Trebuchet MS" w:hAnsi="Trebuchet MS"/>
          <w:noProof/>
          <w:lang w:eastAsia="tr-TR"/>
        </w:rPr>
        <w:t>seçenekleridir.</w:t>
      </w:r>
    </w:p>
    <w:p w:rsidR="006A12B0" w:rsidRDefault="006A12B0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39AC18CC" wp14:editId="3F2E76B5">
            <wp:extent cx="5760720" cy="617855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2B0" w:rsidRDefault="006A12B0" w:rsidP="005B7CB9">
      <w:pPr>
        <w:rPr>
          <w:rFonts w:ascii="Trebuchet MS" w:hAnsi="Trebuchet MS"/>
        </w:rPr>
      </w:pPr>
    </w:p>
    <w:p w:rsidR="004E349A" w:rsidRDefault="004E349A" w:rsidP="005B7CB9">
      <w:pPr>
        <w:rPr>
          <w:rFonts w:ascii="Trebuchet MS" w:hAnsi="Trebuchet MS"/>
        </w:rPr>
      </w:pPr>
      <w:r w:rsidRPr="004E349A">
        <w:rPr>
          <w:rFonts w:ascii="Trebuchet MS" w:hAnsi="Trebuchet MS"/>
          <w:b/>
        </w:rPr>
        <w:t>Not Ekle</w:t>
      </w:r>
      <w:r>
        <w:rPr>
          <w:rFonts w:ascii="Trebuchet MS" w:hAnsi="Trebuchet MS"/>
        </w:rPr>
        <w:t xml:space="preserve"> simgesine tıklayarak görüşm</w:t>
      </w:r>
      <w:r w:rsidR="00513156">
        <w:rPr>
          <w:rFonts w:ascii="Trebuchet MS" w:hAnsi="Trebuchet MS"/>
        </w:rPr>
        <w:t>enize dair ufak notlar alabilir</w:t>
      </w:r>
      <w:r>
        <w:rPr>
          <w:rFonts w:ascii="Trebuchet MS" w:hAnsi="Trebuchet MS"/>
        </w:rPr>
        <w:t>siniz. Örneğin; öğrencinin annesi ile babasının çalı</w:t>
      </w:r>
      <w:r w:rsidR="00513156">
        <w:rPr>
          <w:rFonts w:ascii="Trebuchet MS" w:hAnsi="Trebuchet MS"/>
        </w:rPr>
        <w:t>şmış olduğu kurumların ismi ya da öğrencinin velisi çağırıldı gibi</w:t>
      </w:r>
      <w:r>
        <w:rPr>
          <w:rFonts w:ascii="Trebuchet MS" w:hAnsi="Trebuchet MS"/>
        </w:rPr>
        <w:t xml:space="preserve">; Notunuzu yazdıktan sonra </w:t>
      </w:r>
      <w:r w:rsidRPr="007D3B16">
        <w:rPr>
          <w:rFonts w:ascii="Trebuchet MS" w:hAnsi="Trebuchet MS"/>
          <w:b/>
        </w:rPr>
        <w:t xml:space="preserve">Not Ekle </w:t>
      </w:r>
      <w:r>
        <w:rPr>
          <w:rFonts w:ascii="Trebuchet MS" w:hAnsi="Trebuchet MS"/>
        </w:rPr>
        <w:t>butonuna basınız.</w:t>
      </w:r>
    </w:p>
    <w:p w:rsidR="004E349A" w:rsidRDefault="00C4398E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4E4EBFF" wp14:editId="57F57986">
            <wp:extent cx="5143500" cy="2543175"/>
            <wp:effectExtent l="0" t="0" r="0" b="952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9A" w:rsidRDefault="004E349A" w:rsidP="005B7CB9">
      <w:pPr>
        <w:rPr>
          <w:rFonts w:ascii="Trebuchet MS" w:hAnsi="Trebuchet MS"/>
        </w:rPr>
      </w:pPr>
      <w:r w:rsidRPr="004E349A">
        <w:rPr>
          <w:rFonts w:ascii="Trebuchet MS" w:hAnsi="Trebuchet MS"/>
          <w:b/>
        </w:rPr>
        <w:t>Doküman Ekle</w:t>
      </w:r>
      <w:r>
        <w:rPr>
          <w:rFonts w:ascii="Trebuchet MS" w:hAnsi="Trebuchet MS"/>
        </w:rPr>
        <w:t xml:space="preserve"> simgesine tıklayarak</w:t>
      </w:r>
      <w:r w:rsidR="00FF2FD0">
        <w:rPr>
          <w:rFonts w:ascii="Trebuchet MS" w:hAnsi="Trebuchet MS"/>
        </w:rPr>
        <w:t xml:space="preserve"> görüşülen konu hakkında</w:t>
      </w:r>
      <w:r>
        <w:rPr>
          <w:rFonts w:ascii="Trebuchet MS" w:hAnsi="Trebuchet MS"/>
        </w:rPr>
        <w:t xml:space="preserve"> kişiye </w:t>
      </w:r>
      <w:r w:rsidR="00513156">
        <w:rPr>
          <w:rFonts w:ascii="Trebuchet MS" w:hAnsi="Trebuchet MS"/>
        </w:rPr>
        <w:t xml:space="preserve">ait </w:t>
      </w:r>
      <w:r>
        <w:rPr>
          <w:rFonts w:ascii="Trebuchet MS" w:hAnsi="Trebuchet MS"/>
        </w:rPr>
        <w:t xml:space="preserve">dokümanları </w:t>
      </w:r>
      <w:r w:rsidR="003E05F2">
        <w:rPr>
          <w:rFonts w:ascii="Trebuchet MS" w:hAnsi="Trebuchet MS"/>
        </w:rPr>
        <w:t>ya da belgeleri ekleyebilirisiniz.</w:t>
      </w:r>
    </w:p>
    <w:p w:rsidR="004E349A" w:rsidRDefault="00F2122E" w:rsidP="005B7CB9">
      <w:pPr>
        <w:rPr>
          <w:rFonts w:ascii="Trebuchet MS" w:hAnsi="Trebuchet MS"/>
        </w:rPr>
      </w:pPr>
      <w:r>
        <w:rPr>
          <w:rFonts w:ascii="Trebuchet MS" w:hAnsi="Trebuchet MS"/>
        </w:rPr>
        <w:t>Görüşme Ekle simgesine tıklayarak görüşmenin detaylarını yazabilirsiniz.</w:t>
      </w:r>
    </w:p>
    <w:p w:rsidR="00F2122E" w:rsidRDefault="00C4398E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649728C6" wp14:editId="144C47AC">
            <wp:extent cx="5172075" cy="5772150"/>
            <wp:effectExtent l="0" t="0" r="9525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9A" w:rsidRDefault="00F2122E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Süre seçeneğinden görüşmenin kaç </w:t>
      </w:r>
      <w:proofErr w:type="spellStart"/>
      <w:r>
        <w:rPr>
          <w:rFonts w:ascii="Trebuchet MS" w:hAnsi="Trebuchet MS"/>
        </w:rPr>
        <w:t>dk</w:t>
      </w:r>
      <w:proofErr w:type="spellEnd"/>
      <w:r>
        <w:rPr>
          <w:rFonts w:ascii="Trebuchet MS" w:hAnsi="Trebuchet MS"/>
        </w:rPr>
        <w:t xml:space="preserve"> sürdüğünü yazabilirsiniz. Oda alanından hangi görüşmenin hangi odada yapıldığını </w:t>
      </w:r>
      <w:r w:rsidR="007A2235">
        <w:rPr>
          <w:rFonts w:ascii="Trebuchet MS" w:hAnsi="Trebuchet MS"/>
        </w:rPr>
        <w:t xml:space="preserve">girebilirsiniz. Görüşülenler alanından kiminle görüşüldüğünü seçebilirsiniz. Görüşme Türünden görüşmenin nasıl yapıldığını seçiniz. Özet alanına ise görüşmenin detaylarını girebilirsiniz. </w:t>
      </w:r>
    </w:p>
    <w:p w:rsidR="007A2235" w:rsidRDefault="00C4398E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5A6CD7DE" wp14:editId="566DB319">
            <wp:extent cx="5133975" cy="5934075"/>
            <wp:effectExtent l="0" t="0" r="9525" b="952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235" w:rsidRDefault="007A2235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Görüşme Yapıldı seçeneğini seçerek </w:t>
      </w:r>
      <w:proofErr w:type="gramStart"/>
      <w:r>
        <w:rPr>
          <w:rFonts w:ascii="Trebuchet MS" w:hAnsi="Trebuchet MS"/>
        </w:rPr>
        <w:t>Kaydet</w:t>
      </w:r>
      <w:proofErr w:type="gramEnd"/>
      <w:r>
        <w:rPr>
          <w:rFonts w:ascii="Trebuchet MS" w:hAnsi="Trebuchet MS"/>
        </w:rPr>
        <w:t xml:space="preserve"> butonuna basınız.</w:t>
      </w:r>
    </w:p>
    <w:p w:rsidR="007A2235" w:rsidRDefault="007A2235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Kapanış Tarihi; </w:t>
      </w:r>
      <w:r w:rsidR="00880952">
        <w:rPr>
          <w:rFonts w:ascii="Trebuchet MS" w:hAnsi="Trebuchet MS"/>
        </w:rPr>
        <w:t>g</w:t>
      </w:r>
      <w:r>
        <w:rPr>
          <w:rFonts w:ascii="Trebuchet MS" w:hAnsi="Trebuchet MS"/>
        </w:rPr>
        <w:t>örüşmelerinizin tamamen kesildiği tarihtir.</w:t>
      </w:r>
    </w:p>
    <w:p w:rsidR="007A2235" w:rsidRDefault="007A2235" w:rsidP="005B7CB9">
      <w:pPr>
        <w:rPr>
          <w:rFonts w:ascii="Trebuchet MS" w:hAnsi="Trebuchet MS"/>
        </w:rPr>
      </w:pPr>
      <w:r>
        <w:rPr>
          <w:rFonts w:ascii="Trebuchet MS" w:hAnsi="Trebuchet MS"/>
        </w:rPr>
        <w:t>Kapanma Nedeni; görüşmenin nasıl son</w:t>
      </w:r>
      <w:r w:rsidR="00880952">
        <w:rPr>
          <w:rFonts w:ascii="Trebuchet MS" w:hAnsi="Trebuchet MS"/>
        </w:rPr>
        <w:t>uçlandığına dair bilginin girildiği bölümdür.</w:t>
      </w:r>
    </w:p>
    <w:p w:rsidR="00F7076C" w:rsidRPr="00F7076C" w:rsidRDefault="00F7076C" w:rsidP="005B7CB9">
      <w:pPr>
        <w:rPr>
          <w:rFonts w:ascii="Trebuchet MS" w:hAnsi="Trebuchet MS"/>
          <w:i/>
        </w:rPr>
      </w:pPr>
      <w:r w:rsidRPr="00F7076C">
        <w:rPr>
          <w:rFonts w:ascii="Trebuchet MS" w:hAnsi="Trebuchet MS"/>
          <w:i/>
        </w:rPr>
        <w:t>(Örnek: Planlanan çalışma tamamlandı.)</w:t>
      </w:r>
    </w:p>
    <w:p w:rsidR="007A2235" w:rsidRDefault="00C4398E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E5C7653" wp14:editId="65348CAF">
            <wp:extent cx="5760720" cy="511175"/>
            <wp:effectExtent l="0" t="0" r="0" b="317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98E" w:rsidRDefault="00C4398E" w:rsidP="005B7CB9">
      <w:pPr>
        <w:rPr>
          <w:rFonts w:ascii="Trebuchet MS" w:hAnsi="Trebuchet MS"/>
        </w:rPr>
      </w:pPr>
    </w:p>
    <w:p w:rsidR="00C4398E" w:rsidRDefault="00C4398E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Ayrıca bu yapılan görüşmeyi ‘’Şifrele’’ seçeneği ile şifreleyebilirsiniz. Bu alanda şifreleme yapıldığında bu şifrelemeyi yapan kişinin dışında bu görüşmeyi kimse göremeyecektir. Eğer </w:t>
      </w:r>
      <w:r>
        <w:rPr>
          <w:rFonts w:ascii="Trebuchet MS" w:hAnsi="Trebuchet MS"/>
        </w:rPr>
        <w:lastRenderedPageBreak/>
        <w:t>şifrelemeyi yapan kişi farklı kişilerinde görmesini istiyorsa ‘’Erişim Durumu’’ alanından kişileri ekleyerek işlem yapılmasını sağlayabilir.</w:t>
      </w:r>
    </w:p>
    <w:p w:rsidR="00C4398E" w:rsidRDefault="00C4398E" w:rsidP="005B7CB9">
      <w:pPr>
        <w:rPr>
          <w:rFonts w:ascii="Trebuchet MS" w:hAnsi="Trebuchet MS"/>
        </w:rPr>
      </w:pPr>
    </w:p>
    <w:p w:rsidR="00C4398E" w:rsidRDefault="00C4398E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BBC558C" wp14:editId="43BF4427">
            <wp:extent cx="5353050" cy="5286375"/>
            <wp:effectExtent l="0" t="0" r="0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35E" w:rsidRPr="005972C1" w:rsidRDefault="00DF035E" w:rsidP="005B7CB9">
      <w:pPr>
        <w:rPr>
          <w:rFonts w:ascii="Trebuchet MS" w:hAnsi="Trebuchet MS"/>
        </w:rPr>
      </w:pPr>
    </w:p>
    <w:p w:rsidR="00C35398" w:rsidRDefault="00F7076C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Örneğin </w:t>
      </w:r>
      <w:r w:rsidR="00C4398E">
        <w:rPr>
          <w:rFonts w:ascii="Trebuchet MS" w:hAnsi="Trebuchet MS"/>
        </w:rPr>
        <w:t>Sema Aydın</w:t>
      </w:r>
      <w:r>
        <w:rPr>
          <w:rFonts w:ascii="Trebuchet MS" w:hAnsi="Trebuchet MS"/>
        </w:rPr>
        <w:t>ı</w:t>
      </w:r>
      <w:r w:rsidR="0063645E">
        <w:rPr>
          <w:rFonts w:ascii="Trebuchet MS" w:hAnsi="Trebuchet MS"/>
        </w:rPr>
        <w:t xml:space="preserve"> isimli öğrenciniz ile bir kere görüştünüz 1 hafta sonra </w:t>
      </w:r>
      <w:r>
        <w:rPr>
          <w:rFonts w:ascii="Trebuchet MS" w:hAnsi="Trebuchet MS"/>
        </w:rPr>
        <w:t>tekrar</w:t>
      </w:r>
      <w:r w:rsidR="0063645E">
        <w:rPr>
          <w:rFonts w:ascii="Trebuchet MS" w:hAnsi="Trebuchet MS"/>
        </w:rPr>
        <w:t xml:space="preserve"> görüştünüz. Ve bu görüşmenin de detaylarını sisteme girmek istiyorsunuz yapmanız gereken </w:t>
      </w:r>
      <w:r w:rsidR="00C4398E">
        <w:rPr>
          <w:rFonts w:ascii="Trebuchet MS" w:hAnsi="Trebuchet MS"/>
        </w:rPr>
        <w:t>Sema Aydın</w:t>
      </w:r>
      <w:r w:rsidR="0063645E">
        <w:rPr>
          <w:rFonts w:ascii="Trebuchet MS" w:hAnsi="Trebuchet MS"/>
        </w:rPr>
        <w:t xml:space="preserve"> isimli öğrencinin sol tarafında bulunan Düzenle butonuna tıklayarak ikinci görüşmenin detaylarını girebilirsiniz.</w:t>
      </w:r>
    </w:p>
    <w:p w:rsidR="0063645E" w:rsidRDefault="00C4398E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71503CEE" wp14:editId="3B72D171">
            <wp:extent cx="5543550" cy="1476375"/>
            <wp:effectExtent l="0" t="0" r="0" b="952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98E" w:rsidRDefault="00C4398E" w:rsidP="005B7CB9">
      <w:pPr>
        <w:rPr>
          <w:rFonts w:ascii="Trebuchet MS" w:hAnsi="Trebuchet MS"/>
        </w:rPr>
      </w:pPr>
    </w:p>
    <w:p w:rsidR="00C4398E" w:rsidRDefault="00C4398E" w:rsidP="005B7CB9">
      <w:pPr>
        <w:rPr>
          <w:rFonts w:ascii="Trebuchet MS" w:hAnsi="Trebuchet MS"/>
        </w:rPr>
      </w:pPr>
    </w:p>
    <w:p w:rsidR="0063645E" w:rsidRDefault="005A3FC6" w:rsidP="005B7CB9">
      <w:pPr>
        <w:rPr>
          <w:rFonts w:ascii="Trebuchet MS" w:hAnsi="Trebuchet MS"/>
        </w:rPr>
      </w:pPr>
      <w:r>
        <w:rPr>
          <w:rFonts w:ascii="Trebuchet MS" w:hAnsi="Trebuchet MS"/>
        </w:rPr>
        <w:t>Olay</w:t>
      </w:r>
      <w:r w:rsidR="00FE165B">
        <w:rPr>
          <w:rFonts w:ascii="Trebuchet MS" w:hAnsi="Trebuchet MS"/>
        </w:rPr>
        <w:t xml:space="preserve"> Takibi modülü ile ilgili </w:t>
      </w:r>
      <w:r w:rsidR="00C4398E">
        <w:rPr>
          <w:rFonts w:ascii="Trebuchet MS" w:hAnsi="Trebuchet MS"/>
        </w:rPr>
        <w:t xml:space="preserve">Yardım videolarından 13 </w:t>
      </w:r>
      <w:proofErr w:type="gramStart"/>
      <w:r w:rsidR="00C4398E">
        <w:rPr>
          <w:rFonts w:ascii="Trebuchet MS" w:hAnsi="Trebuchet MS"/>
        </w:rPr>
        <w:t xml:space="preserve">serisi </w:t>
      </w:r>
      <w:r w:rsidR="002C32C0">
        <w:rPr>
          <w:rFonts w:ascii="Trebuchet MS" w:hAnsi="Trebuchet MS"/>
        </w:rPr>
        <w:t xml:space="preserve"> videosunu</w:t>
      </w:r>
      <w:proofErr w:type="gramEnd"/>
      <w:r w:rsidR="00FE165B">
        <w:rPr>
          <w:rFonts w:ascii="Trebuchet MS" w:hAnsi="Trebuchet MS"/>
        </w:rPr>
        <w:t xml:space="preserve"> da</w:t>
      </w:r>
      <w:r w:rsidR="002C32C0">
        <w:rPr>
          <w:rFonts w:ascii="Trebuchet MS" w:hAnsi="Trebuchet MS"/>
        </w:rPr>
        <w:t xml:space="preserve"> izleyebilirsiniz. Yardım videolarına ulaşmak için ekranınızın sağ üst köşesinde bulunan </w:t>
      </w:r>
      <w:r w:rsidR="00C4398E">
        <w:rPr>
          <w:noProof/>
          <w:lang w:eastAsia="tr-TR"/>
        </w:rPr>
        <w:drawing>
          <wp:inline distT="0" distB="0" distL="0" distR="0" wp14:anchorId="5432B989" wp14:editId="03D884E5">
            <wp:extent cx="361950" cy="247650"/>
            <wp:effectExtent l="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2C0">
        <w:rPr>
          <w:rFonts w:ascii="Trebuchet MS" w:hAnsi="Trebuchet MS"/>
        </w:rPr>
        <w:t xml:space="preserve"> simgesine tıklayınız.</w:t>
      </w:r>
    </w:p>
    <w:p w:rsidR="00C35398" w:rsidRPr="005972C1" w:rsidRDefault="00C4398E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2AD9B" wp14:editId="247ACE6E">
                <wp:simplePos x="0" y="0"/>
                <wp:positionH relativeFrom="column">
                  <wp:posOffset>-537845</wp:posOffset>
                </wp:positionH>
                <wp:positionV relativeFrom="paragraph">
                  <wp:posOffset>2534285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900BC1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7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8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900BC1" w:rsidP="00C35398">
                            <w:pPr>
                              <w:pStyle w:val="AltBilgi"/>
                            </w:pPr>
                            <w:hyperlink r:id="rId29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30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900BC1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1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2AD9B" id="Yuvarlatılmış Dikdörtgen 4" o:spid="_x0000_s1026" style="position:absolute;margin-left:-42.35pt;margin-top:199.5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900BC1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2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3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900BC1" w:rsidP="00C35398">
                      <w:pPr>
                        <w:pStyle w:val="AltBilgi"/>
                      </w:pPr>
                      <w:hyperlink r:id="rId34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5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900BC1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6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1EEE72F3" wp14:editId="1E0BDF1C">
            <wp:extent cx="5760720" cy="2225675"/>
            <wp:effectExtent l="0" t="0" r="0" b="3175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5398" w:rsidRPr="005972C1">
      <w:headerReference w:type="default" r:id="rId38"/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C1" w:rsidRDefault="00900BC1" w:rsidP="005B7CB9">
      <w:pPr>
        <w:spacing w:after="0" w:line="240" w:lineRule="auto"/>
      </w:pPr>
      <w:r>
        <w:separator/>
      </w:r>
    </w:p>
  </w:endnote>
  <w:endnote w:type="continuationSeparator" w:id="0">
    <w:p w:rsidR="00900BC1" w:rsidRDefault="00900BC1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9AF8A3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C1" w:rsidRDefault="00900BC1" w:rsidP="005B7CB9">
      <w:pPr>
        <w:spacing w:after="0" w:line="240" w:lineRule="auto"/>
      </w:pPr>
      <w:r>
        <w:separator/>
      </w:r>
    </w:p>
  </w:footnote>
  <w:footnote w:type="continuationSeparator" w:id="0">
    <w:p w:rsidR="00900BC1" w:rsidRDefault="00900BC1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3040C"/>
    <w:rsid w:val="00097B57"/>
    <w:rsid w:val="001B206E"/>
    <w:rsid w:val="00240D47"/>
    <w:rsid w:val="002528CC"/>
    <w:rsid w:val="002C32C0"/>
    <w:rsid w:val="002D1E67"/>
    <w:rsid w:val="0031668A"/>
    <w:rsid w:val="00365BB9"/>
    <w:rsid w:val="00384E11"/>
    <w:rsid w:val="003A14D4"/>
    <w:rsid w:val="003B7EBE"/>
    <w:rsid w:val="003E05F2"/>
    <w:rsid w:val="003E63B0"/>
    <w:rsid w:val="00406110"/>
    <w:rsid w:val="00414B5D"/>
    <w:rsid w:val="00442A31"/>
    <w:rsid w:val="00490D93"/>
    <w:rsid w:val="004B7F6E"/>
    <w:rsid w:val="004E349A"/>
    <w:rsid w:val="00513156"/>
    <w:rsid w:val="00523D4F"/>
    <w:rsid w:val="00550C8B"/>
    <w:rsid w:val="00580DDA"/>
    <w:rsid w:val="005972C1"/>
    <w:rsid w:val="005A3FC6"/>
    <w:rsid w:val="005B7CB9"/>
    <w:rsid w:val="005F37AE"/>
    <w:rsid w:val="0063645E"/>
    <w:rsid w:val="006A12B0"/>
    <w:rsid w:val="00704DDE"/>
    <w:rsid w:val="00754578"/>
    <w:rsid w:val="007650BD"/>
    <w:rsid w:val="00777BDC"/>
    <w:rsid w:val="007A17C7"/>
    <w:rsid w:val="007A2235"/>
    <w:rsid w:val="007D3B16"/>
    <w:rsid w:val="00880952"/>
    <w:rsid w:val="00900BC1"/>
    <w:rsid w:val="009E77A9"/>
    <w:rsid w:val="00A3084A"/>
    <w:rsid w:val="00A702FC"/>
    <w:rsid w:val="00AD606F"/>
    <w:rsid w:val="00B144B6"/>
    <w:rsid w:val="00B83B49"/>
    <w:rsid w:val="00C034CF"/>
    <w:rsid w:val="00C2004C"/>
    <w:rsid w:val="00C30976"/>
    <w:rsid w:val="00C35398"/>
    <w:rsid w:val="00C4398E"/>
    <w:rsid w:val="00C9448E"/>
    <w:rsid w:val="00D25174"/>
    <w:rsid w:val="00D37E31"/>
    <w:rsid w:val="00DA4116"/>
    <w:rsid w:val="00DD0B9E"/>
    <w:rsid w:val="00DF035E"/>
    <w:rsid w:val="00E05CD5"/>
    <w:rsid w:val="00E554E3"/>
    <w:rsid w:val="00EC7F3E"/>
    <w:rsid w:val="00ED5851"/>
    <w:rsid w:val="00EF51F7"/>
    <w:rsid w:val="00F2122E"/>
    <w:rsid w:val="00F7076C"/>
    <w:rsid w:val="00FE165B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6D622"/>
  <w15:docId w15:val="{1420822B-2573-4FFC-87F0-2671665F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21" Type="http://schemas.openxmlformats.org/officeDocument/2006/relationships/image" Target="media/image15.png"/><Relationship Id="rId34" Type="http://schemas.openxmlformats.org/officeDocument/2006/relationships/hyperlink" Target="http://www.k12net.com/referanslar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.k12net.com/referanslar.html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://www.k12net.com" TargetMode="External"/><Relationship Id="rId37" Type="http://schemas.openxmlformats.org/officeDocument/2006/relationships/image" Target="media/image2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www.k12net.com/urun-videosu.html" TargetMode="External"/><Relationship Id="rId36" Type="http://schemas.openxmlformats.org/officeDocument/2006/relationships/hyperlink" Target="http://www.facebook.com/k12net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://www.facebook.com/k12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k12net.com" TargetMode="External"/><Relationship Id="rId30" Type="http://schemas.openxmlformats.org/officeDocument/2006/relationships/hyperlink" Target="http://k12net-tr.blogspot.com" TargetMode="External"/><Relationship Id="rId35" Type="http://schemas.openxmlformats.org/officeDocument/2006/relationships/hyperlink" Target="http://k12net-tr.blogspot.com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://www.k12net.com/urun-videosu.html" TargetMode="External"/><Relationship Id="rId3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43918"/>
    <w:rsid w:val="000702FA"/>
    <w:rsid w:val="00071A3F"/>
    <w:rsid w:val="00125475"/>
    <w:rsid w:val="00260E70"/>
    <w:rsid w:val="003962CF"/>
    <w:rsid w:val="004536B2"/>
    <w:rsid w:val="00456C41"/>
    <w:rsid w:val="00557492"/>
    <w:rsid w:val="005C304E"/>
    <w:rsid w:val="006246A9"/>
    <w:rsid w:val="0079755B"/>
    <w:rsid w:val="009117C7"/>
    <w:rsid w:val="00AF683B"/>
    <w:rsid w:val="00B160F3"/>
    <w:rsid w:val="00D47B3E"/>
    <w:rsid w:val="00E66250"/>
    <w:rsid w:val="00FA2A18"/>
    <w:rsid w:val="00FB3810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BB39-10A3-4C15-A8FB-B7DDF678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7</cp:revision>
  <cp:lastPrinted>2012-05-25T12:01:00Z</cp:lastPrinted>
  <dcterms:created xsi:type="dcterms:W3CDTF">2014-07-25T09:13:00Z</dcterms:created>
  <dcterms:modified xsi:type="dcterms:W3CDTF">2018-07-27T12:23:00Z</dcterms:modified>
</cp:coreProperties>
</file>