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4" w:rsidRDefault="00E15724" w:rsidP="00C93407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K12NET SİSTEMİNDE </w:t>
      </w:r>
      <w:r w:rsidR="00C93407" w:rsidRPr="003F3556">
        <w:rPr>
          <w:rFonts w:ascii="Trebuchet MS" w:hAnsi="Trebuchet MS"/>
          <w:b/>
          <w:color w:val="FF0000"/>
          <w:sz w:val="28"/>
        </w:rPr>
        <w:t xml:space="preserve">ÖĞRETMENLERİN DERS YÜKÜNE </w:t>
      </w:r>
      <w:r w:rsidR="009A36C3">
        <w:rPr>
          <w:rFonts w:ascii="Trebuchet MS" w:hAnsi="Trebuchet MS"/>
          <w:b/>
          <w:color w:val="FF0000"/>
          <w:sz w:val="28"/>
        </w:rPr>
        <w:t xml:space="preserve">ULAŞMAK </w:t>
      </w:r>
    </w:p>
    <w:p w:rsidR="000107B3" w:rsidRPr="003F3556" w:rsidRDefault="00710ED8" w:rsidP="00C93407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ARTIK </w:t>
      </w:r>
      <w:r w:rsidR="00E15724">
        <w:rPr>
          <w:rFonts w:ascii="Trebuchet MS" w:hAnsi="Trebuchet MS"/>
          <w:b/>
          <w:color w:val="FF0000"/>
          <w:sz w:val="28"/>
        </w:rPr>
        <w:t>ÇOK DAHA KOLAY !</w:t>
      </w:r>
    </w:p>
    <w:p w:rsidR="009A36C3" w:rsidRDefault="003F3556" w:rsidP="00C93407">
      <w:pPr>
        <w:rPr>
          <w:rFonts w:ascii="Trebuchet MS" w:hAnsi="Trebuchet MS"/>
          <w:sz w:val="24"/>
        </w:rPr>
      </w:pPr>
      <w:r w:rsidRPr="003F3556">
        <w:rPr>
          <w:rFonts w:ascii="Trebuchet MS" w:hAnsi="Trebuchet MS"/>
          <w:sz w:val="24"/>
        </w:rPr>
        <w:t xml:space="preserve">K12Net'in almış olduğu yeni güncelleme sayesinde </w:t>
      </w:r>
      <w:r w:rsidR="003A1FB4" w:rsidRPr="003A1FB4">
        <w:rPr>
          <w:rFonts w:ascii="Trebuchet MS" w:hAnsi="Trebuchet MS"/>
          <w:sz w:val="24"/>
          <w:u w:val="single"/>
        </w:rPr>
        <w:t>belirlenen dönemde</w:t>
      </w:r>
      <w:r w:rsidR="003A1FB4">
        <w:rPr>
          <w:rFonts w:ascii="Trebuchet MS" w:hAnsi="Trebuchet MS"/>
          <w:sz w:val="24"/>
        </w:rPr>
        <w:t xml:space="preserve"> </w:t>
      </w:r>
      <w:r w:rsidRPr="003F3556">
        <w:rPr>
          <w:rFonts w:ascii="Trebuchet MS" w:hAnsi="Trebuchet MS"/>
          <w:sz w:val="24"/>
        </w:rPr>
        <w:t>öğretme</w:t>
      </w:r>
      <w:r>
        <w:rPr>
          <w:rFonts w:ascii="Trebuchet MS" w:hAnsi="Trebuchet MS"/>
          <w:sz w:val="24"/>
        </w:rPr>
        <w:t>nleriniz ne kadar derse giriyor,</w:t>
      </w:r>
      <w:r w:rsidRPr="003F3556">
        <w:rPr>
          <w:rFonts w:ascii="Trebuchet MS" w:hAnsi="Trebuchet MS"/>
          <w:sz w:val="24"/>
        </w:rPr>
        <w:t xml:space="preserve"> Bir öğretmen üzerinde ne kadar ders yükü var bunların bilgilerine detaylı olarak ulaşabilirsiniz.</w:t>
      </w:r>
    </w:p>
    <w:p w:rsidR="00C93407" w:rsidRDefault="007E6534" w:rsidP="00C93407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Öğretmen </w:t>
      </w:r>
      <w:r w:rsidR="003A1FB4">
        <w:rPr>
          <w:rFonts w:ascii="Trebuchet MS" w:hAnsi="Trebuchet MS"/>
          <w:sz w:val="24"/>
        </w:rPr>
        <w:t xml:space="preserve">bir dönemde, bir okulda </w:t>
      </w:r>
      <w:r w:rsidRPr="00A52F04">
        <w:rPr>
          <w:rFonts w:ascii="Trebuchet MS" w:hAnsi="Trebuchet MS"/>
          <w:b/>
          <w:sz w:val="24"/>
        </w:rPr>
        <w:t>25 saat</w:t>
      </w:r>
      <w:r>
        <w:rPr>
          <w:rFonts w:ascii="Trebuchet MS" w:hAnsi="Trebuchet MS"/>
          <w:sz w:val="24"/>
        </w:rPr>
        <w:t xml:space="preserve"> derse gidiyor diğer görevli olduğu okulda ise </w:t>
      </w:r>
      <w:r w:rsidRPr="00A52F04">
        <w:rPr>
          <w:rFonts w:ascii="Trebuchet MS" w:hAnsi="Trebuchet MS"/>
          <w:b/>
          <w:sz w:val="24"/>
        </w:rPr>
        <w:t xml:space="preserve">5 saat </w:t>
      </w:r>
      <w:r>
        <w:rPr>
          <w:rFonts w:ascii="Trebuchet MS" w:hAnsi="Trebuchet MS"/>
          <w:sz w:val="24"/>
        </w:rPr>
        <w:t>derse giriyorsa bu bilgileri yöneticiler birleştirip genel ders yükünü elde edebiliyorlardı.</w:t>
      </w:r>
      <w:r w:rsidR="009A36C3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Yapılan son düzenleme ile tek bir işlem adımı ile yöneticiler </w:t>
      </w:r>
      <w:r w:rsidR="009A36C3">
        <w:rPr>
          <w:rFonts w:ascii="Trebuchet MS" w:hAnsi="Trebuchet MS"/>
          <w:sz w:val="24"/>
        </w:rPr>
        <w:t>ders yükünü elde edecektir.</w:t>
      </w:r>
    </w:p>
    <w:p w:rsidR="00041C96" w:rsidRDefault="00640562" w:rsidP="00640562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Öğretmenlerin </w:t>
      </w:r>
      <w:r w:rsidRPr="00AF5B5A">
        <w:rPr>
          <w:rFonts w:ascii="Trebuchet MS" w:hAnsi="Trebuchet MS"/>
          <w:b/>
          <w:sz w:val="24"/>
        </w:rPr>
        <w:t>ders yüküne</w:t>
      </w:r>
      <w:r>
        <w:rPr>
          <w:rFonts w:ascii="Trebuchet MS" w:hAnsi="Trebuchet MS"/>
          <w:sz w:val="24"/>
        </w:rPr>
        <w:t xml:space="preserve"> ait bilgilere ulaşabilmeniz için aşağıdaki işlem adımlarını uygulayınız.</w:t>
      </w:r>
    </w:p>
    <w:p w:rsidR="00041C96" w:rsidRDefault="00041C96" w:rsidP="00640562">
      <w:pPr>
        <w:rPr>
          <w:rFonts w:ascii="Trebuchet MS" w:hAnsi="Trebuchet MS"/>
          <w:sz w:val="24"/>
        </w:rPr>
      </w:pPr>
    </w:p>
    <w:p w:rsidR="00C250BB" w:rsidRDefault="00056C04" w:rsidP="00640562">
      <w:pPr>
        <w:rPr>
          <w:rFonts w:ascii="Trebuchet MS" w:hAnsi="Trebuchet MS"/>
          <w:sz w:val="24"/>
        </w:rPr>
      </w:pPr>
      <w:r w:rsidRPr="00056C04">
        <w:rPr>
          <w:rFonts w:ascii="Trebuchet MS" w:hAnsi="Trebuchet MS"/>
          <w:b/>
          <w:sz w:val="24"/>
        </w:rPr>
        <w:t>Personel İşlemleri</w:t>
      </w:r>
      <w:r w:rsidR="00FD0621">
        <w:rPr>
          <w:rFonts w:ascii="Trebuchet MS" w:hAnsi="Trebuchet MS"/>
          <w:sz w:val="24"/>
        </w:rPr>
        <w:t xml:space="preserve"> </w:t>
      </w:r>
      <w:proofErr w:type="gramStart"/>
      <w:r w:rsidR="00FD0621">
        <w:rPr>
          <w:rFonts w:ascii="Trebuchet MS" w:hAnsi="Trebuchet MS"/>
          <w:sz w:val="24"/>
        </w:rPr>
        <w:t>modülü</w:t>
      </w:r>
      <w:proofErr w:type="gramEnd"/>
      <w:r w:rsidR="00FD0621">
        <w:rPr>
          <w:rFonts w:ascii="Trebuchet MS" w:hAnsi="Trebuchet MS"/>
          <w:sz w:val="24"/>
        </w:rPr>
        <w:t xml:space="preserve"> içinden</w:t>
      </w:r>
      <w:r w:rsidRPr="00056C04">
        <w:rPr>
          <w:rFonts w:ascii="Trebuchet MS" w:hAnsi="Trebuchet MS"/>
          <w:b/>
          <w:sz w:val="24"/>
        </w:rPr>
        <w:t xml:space="preserve"> Görevlendirme</w:t>
      </w:r>
      <w:r>
        <w:rPr>
          <w:rFonts w:ascii="Trebuchet MS" w:hAnsi="Trebuchet MS"/>
          <w:sz w:val="24"/>
        </w:rPr>
        <w:t xml:space="preserve"> ekranına ulaşınız.</w:t>
      </w:r>
    </w:p>
    <w:p w:rsidR="000107B3" w:rsidRDefault="00FD0621" w:rsidP="00041C96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AA4B3CF" wp14:editId="2B92DE3F">
            <wp:extent cx="4114800" cy="1409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96" w:rsidRDefault="005A211E" w:rsidP="00041C9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Karşınıza gelen ekrandan </w:t>
      </w:r>
      <w:r w:rsidR="00CC613B">
        <w:rPr>
          <w:rFonts w:ascii="Trebuchet MS" w:hAnsi="Trebuchet MS"/>
        </w:rPr>
        <w:t>sağ üst köşedeki İşlemler butonuna</w:t>
      </w:r>
      <w:r w:rsidR="00344077">
        <w:rPr>
          <w:rFonts w:ascii="Trebuchet MS" w:hAnsi="Trebuchet MS"/>
        </w:rPr>
        <w:t>(</w:t>
      </w:r>
      <w:r w:rsidR="00FD0621">
        <w:rPr>
          <w:noProof/>
          <w:lang w:eastAsia="tr-TR"/>
        </w:rPr>
        <w:drawing>
          <wp:inline distT="0" distB="0" distL="0" distR="0" wp14:anchorId="7B52FA4C" wp14:editId="395927CD">
            <wp:extent cx="17145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077">
        <w:rPr>
          <w:rFonts w:ascii="Trebuchet MS" w:hAnsi="Trebuchet MS"/>
        </w:rPr>
        <w:t>)</w:t>
      </w:r>
      <w:r w:rsidR="00CC613B">
        <w:rPr>
          <w:rFonts w:ascii="Trebuchet MS" w:hAnsi="Trebuchet MS"/>
        </w:rPr>
        <w:t xml:space="preserve"> tıklayıp </w:t>
      </w:r>
      <w:r w:rsidR="00CC613B" w:rsidRPr="005C089F">
        <w:rPr>
          <w:rFonts w:ascii="Trebuchet MS" w:hAnsi="Trebuchet MS"/>
          <w:b/>
        </w:rPr>
        <w:t xml:space="preserve">Personel Listesi Sihirbazına </w:t>
      </w:r>
      <w:r w:rsidR="00CC613B">
        <w:rPr>
          <w:rFonts w:ascii="Trebuchet MS" w:hAnsi="Trebuchet MS"/>
        </w:rPr>
        <w:t>tıklayınız.</w:t>
      </w:r>
    </w:p>
    <w:p w:rsidR="00344077" w:rsidRDefault="00FD0621" w:rsidP="00591D39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96976FF" wp14:editId="5E06FFC8">
            <wp:extent cx="5759377" cy="29622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28" w:rsidRDefault="00B11528" w:rsidP="00591D39">
      <w:pPr>
        <w:jc w:val="center"/>
        <w:rPr>
          <w:rFonts w:ascii="Trebuchet MS" w:hAnsi="Trebuchet MS"/>
        </w:rPr>
      </w:pPr>
    </w:p>
    <w:p w:rsidR="00B11528" w:rsidRDefault="00B11528" w:rsidP="00B11528">
      <w:pPr>
        <w:rPr>
          <w:rFonts w:ascii="Trebuchet MS" w:hAnsi="Trebuchet MS"/>
        </w:rPr>
      </w:pPr>
      <w:r>
        <w:rPr>
          <w:rFonts w:ascii="Trebuchet MS" w:hAnsi="Trebuchet MS"/>
        </w:rPr>
        <w:t>Buradan</w:t>
      </w:r>
      <w:r w:rsidR="003A1FB4">
        <w:rPr>
          <w:rFonts w:ascii="Trebuchet MS" w:hAnsi="Trebuchet MS"/>
        </w:rPr>
        <w:t xml:space="preserve"> hangi döneme dair ders yükü bilgileri raporlanmak istiyor ise ilgili </w:t>
      </w:r>
      <w:r w:rsidR="003A1FB4" w:rsidRPr="003A1FB4">
        <w:rPr>
          <w:rFonts w:ascii="Trebuchet MS" w:hAnsi="Trebuchet MS"/>
          <w:b/>
        </w:rPr>
        <w:t>Dönemi</w:t>
      </w:r>
      <w:r w:rsidR="003A1FB4">
        <w:rPr>
          <w:rFonts w:ascii="Trebuchet MS" w:hAnsi="Trebuchet MS"/>
        </w:rPr>
        <w:t xml:space="preserve"> ve </w:t>
      </w:r>
      <w:r w:rsidRPr="00B11528">
        <w:rPr>
          <w:rFonts w:ascii="Trebuchet MS" w:hAnsi="Trebuchet MS"/>
          <w:b/>
        </w:rPr>
        <w:t>Ders Yükü</w:t>
      </w:r>
      <w:r>
        <w:rPr>
          <w:rFonts w:ascii="Trebuchet MS" w:hAnsi="Trebuchet MS"/>
        </w:rPr>
        <w:t xml:space="preserve"> seçeneğini seç</w:t>
      </w:r>
      <w:r w:rsidR="003A1FB4">
        <w:rPr>
          <w:rFonts w:ascii="Trebuchet MS" w:hAnsi="Trebuchet MS"/>
        </w:rPr>
        <w:t>iniz.</w:t>
      </w:r>
    </w:p>
    <w:p w:rsidR="00B11528" w:rsidRDefault="00B11528" w:rsidP="00B11528">
      <w:pPr>
        <w:rPr>
          <w:rFonts w:ascii="Trebuchet MS" w:hAnsi="Trebuchet MS"/>
        </w:rPr>
      </w:pPr>
    </w:p>
    <w:p w:rsidR="00B11528" w:rsidRDefault="00FD0621" w:rsidP="00B1152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C67ED1C" wp14:editId="62735771">
            <wp:extent cx="5760720" cy="443631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72" w:rsidRDefault="00B14672" w:rsidP="00267DB3">
      <w:pPr>
        <w:jc w:val="center"/>
        <w:rPr>
          <w:rFonts w:ascii="Trebuchet MS" w:hAnsi="Trebuchet MS"/>
        </w:rPr>
      </w:pPr>
    </w:p>
    <w:p w:rsidR="00CC613B" w:rsidRDefault="000506BC" w:rsidP="00041C9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Elde ettiğiniz </w:t>
      </w:r>
      <w:r w:rsidR="0083595F">
        <w:rPr>
          <w:rFonts w:ascii="Trebuchet MS" w:hAnsi="Trebuchet MS"/>
        </w:rPr>
        <w:t>raporda</w:t>
      </w:r>
      <w:r w:rsidR="003A1FB4">
        <w:rPr>
          <w:rFonts w:ascii="Trebuchet MS" w:hAnsi="Trebuchet MS"/>
        </w:rPr>
        <w:t xml:space="preserve"> belirlenen dönemde</w:t>
      </w:r>
      <w:r w:rsidR="00493C43">
        <w:rPr>
          <w:rFonts w:ascii="Trebuchet MS" w:hAnsi="Trebuchet MS"/>
        </w:rPr>
        <w:t xml:space="preserve"> öğr</w:t>
      </w:r>
      <w:r w:rsidR="00CD08AE">
        <w:rPr>
          <w:rFonts w:ascii="Trebuchet MS" w:hAnsi="Trebuchet MS"/>
        </w:rPr>
        <w:t xml:space="preserve">etmenin sınıf seviyelerine </w:t>
      </w:r>
      <w:r w:rsidR="00493C43">
        <w:rPr>
          <w:rFonts w:ascii="Trebuchet MS" w:hAnsi="Trebuchet MS"/>
        </w:rPr>
        <w:t xml:space="preserve">ve sınıf seviyesine ait ilgili okulda toplam ders yüküne </w:t>
      </w:r>
      <w:r w:rsidR="00CD08AE">
        <w:rPr>
          <w:rFonts w:ascii="Trebuchet MS" w:hAnsi="Trebuchet MS"/>
        </w:rPr>
        <w:t>göre</w:t>
      </w:r>
      <w:r w:rsidR="00493C43">
        <w:rPr>
          <w:rFonts w:ascii="Trebuchet MS" w:hAnsi="Trebuchet MS"/>
        </w:rPr>
        <w:t xml:space="preserve"> genel toplam ders yüküne ulaşabilirsiniz.</w:t>
      </w:r>
    </w:p>
    <w:p w:rsidR="00E86E3B" w:rsidRDefault="00DF0295" w:rsidP="00041C96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354170" cy="2114550"/>
            <wp:effectExtent l="19050" t="0" r="8530" b="0"/>
            <wp:docPr id="1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7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B3" w:rsidRDefault="000107B3" w:rsidP="005B7CB9">
      <w:pPr>
        <w:rPr>
          <w:rFonts w:ascii="Trebuchet MS" w:hAnsi="Trebuchet MS"/>
        </w:rPr>
      </w:pPr>
      <w:bookmarkStart w:id="0" w:name="_GoBack"/>
      <w:bookmarkEnd w:id="0"/>
    </w:p>
    <w:p w:rsidR="000107B3" w:rsidRDefault="000107B3" w:rsidP="005B7CB9">
      <w:pPr>
        <w:rPr>
          <w:rFonts w:ascii="Trebuchet MS" w:hAnsi="Trebuchet MS"/>
        </w:rPr>
      </w:pPr>
    </w:p>
    <w:p w:rsidR="00C35398" w:rsidRPr="005972C1" w:rsidRDefault="005D4478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92FC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</w:sdtContent>
                            </w:sdt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92FC2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92FC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proofErr w:type="gramStart"/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</w:t>
                            </w:r>
                            <w:proofErr w:type="gramEnd"/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.13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" fillcolor="white [3201]" strokecolor="#f79646 [3209]" strokeweight="2pt">
                <v:path arrowok="t"/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314314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</w:sdtContent>
                      </w:sdt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314314" w:rsidP="00C35398">
                      <w:pPr>
                        <w:pStyle w:val="Altbilgi"/>
                      </w:pPr>
                      <w:hyperlink r:id="rId2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hyperlink r:id="rId2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314314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075006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C2" w:rsidRDefault="00692FC2" w:rsidP="005B7CB9">
      <w:pPr>
        <w:spacing w:after="0" w:line="240" w:lineRule="auto"/>
      </w:pPr>
      <w:r>
        <w:separator/>
      </w:r>
    </w:p>
  </w:endnote>
  <w:endnote w:type="continuationSeparator" w:id="0">
    <w:p w:rsidR="00692FC2" w:rsidRDefault="00692FC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5D4478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62.7pt;height:797.1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C2" w:rsidRDefault="00692FC2" w:rsidP="005B7CB9">
      <w:pPr>
        <w:spacing w:after="0" w:line="240" w:lineRule="auto"/>
      </w:pPr>
      <w:r>
        <w:separator/>
      </w:r>
    </w:p>
  </w:footnote>
  <w:footnote w:type="continuationSeparator" w:id="0">
    <w:p w:rsidR="00692FC2" w:rsidRDefault="00692FC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07B3"/>
    <w:rsid w:val="00032AD8"/>
    <w:rsid w:val="00041C96"/>
    <w:rsid w:val="000506BC"/>
    <w:rsid w:val="00056C04"/>
    <w:rsid w:val="00075006"/>
    <w:rsid w:val="00086B97"/>
    <w:rsid w:val="001B0717"/>
    <w:rsid w:val="001D0747"/>
    <w:rsid w:val="00205FE0"/>
    <w:rsid w:val="00240388"/>
    <w:rsid w:val="00240AD0"/>
    <w:rsid w:val="00240D47"/>
    <w:rsid w:val="00267DB3"/>
    <w:rsid w:val="002A5DD8"/>
    <w:rsid w:val="002B61B5"/>
    <w:rsid w:val="002D1E67"/>
    <w:rsid w:val="002E39C2"/>
    <w:rsid w:val="002E55A9"/>
    <w:rsid w:val="00314314"/>
    <w:rsid w:val="0031668A"/>
    <w:rsid w:val="003364DD"/>
    <w:rsid w:val="00344077"/>
    <w:rsid w:val="00355E0A"/>
    <w:rsid w:val="003628AB"/>
    <w:rsid w:val="003649FF"/>
    <w:rsid w:val="003A1FB4"/>
    <w:rsid w:val="003D3CDC"/>
    <w:rsid w:val="003E017C"/>
    <w:rsid w:val="003E08EB"/>
    <w:rsid w:val="003E63B0"/>
    <w:rsid w:val="003F3556"/>
    <w:rsid w:val="00400FC8"/>
    <w:rsid w:val="00406110"/>
    <w:rsid w:val="0040788D"/>
    <w:rsid w:val="004350F0"/>
    <w:rsid w:val="00490366"/>
    <w:rsid w:val="00490D93"/>
    <w:rsid w:val="00493C43"/>
    <w:rsid w:val="004B7F6E"/>
    <w:rsid w:val="00500DB8"/>
    <w:rsid w:val="00535A1E"/>
    <w:rsid w:val="00542270"/>
    <w:rsid w:val="00580DDA"/>
    <w:rsid w:val="00591D39"/>
    <w:rsid w:val="005972C1"/>
    <w:rsid w:val="005A211E"/>
    <w:rsid w:val="005B7CB9"/>
    <w:rsid w:val="005C089F"/>
    <w:rsid w:val="005C5BE2"/>
    <w:rsid w:val="005D2A98"/>
    <w:rsid w:val="005D4478"/>
    <w:rsid w:val="005F437A"/>
    <w:rsid w:val="00624ADD"/>
    <w:rsid w:val="006363AB"/>
    <w:rsid w:val="00640562"/>
    <w:rsid w:val="006738AF"/>
    <w:rsid w:val="00692FC2"/>
    <w:rsid w:val="006A4CD4"/>
    <w:rsid w:val="006B079E"/>
    <w:rsid w:val="006C7FFD"/>
    <w:rsid w:val="006E20AE"/>
    <w:rsid w:val="00704DDE"/>
    <w:rsid w:val="00710ED8"/>
    <w:rsid w:val="00730991"/>
    <w:rsid w:val="00751686"/>
    <w:rsid w:val="00754578"/>
    <w:rsid w:val="00764916"/>
    <w:rsid w:val="00774C89"/>
    <w:rsid w:val="00777BDC"/>
    <w:rsid w:val="00786672"/>
    <w:rsid w:val="007904AD"/>
    <w:rsid w:val="007B3C2B"/>
    <w:rsid w:val="007C1888"/>
    <w:rsid w:val="007E6534"/>
    <w:rsid w:val="008073B3"/>
    <w:rsid w:val="00831CAB"/>
    <w:rsid w:val="0083595F"/>
    <w:rsid w:val="008706AF"/>
    <w:rsid w:val="00890AF3"/>
    <w:rsid w:val="00897312"/>
    <w:rsid w:val="008A1A40"/>
    <w:rsid w:val="008A1A53"/>
    <w:rsid w:val="008D0C79"/>
    <w:rsid w:val="008F22CB"/>
    <w:rsid w:val="008F5FB6"/>
    <w:rsid w:val="00915465"/>
    <w:rsid w:val="009302A1"/>
    <w:rsid w:val="009328A8"/>
    <w:rsid w:val="00946762"/>
    <w:rsid w:val="00957769"/>
    <w:rsid w:val="00991E2C"/>
    <w:rsid w:val="009A36C3"/>
    <w:rsid w:val="009D3B2F"/>
    <w:rsid w:val="009F272F"/>
    <w:rsid w:val="00A3084A"/>
    <w:rsid w:val="00A52F04"/>
    <w:rsid w:val="00A941FB"/>
    <w:rsid w:val="00AA55C4"/>
    <w:rsid w:val="00AB2070"/>
    <w:rsid w:val="00AB6EE7"/>
    <w:rsid w:val="00AD1769"/>
    <w:rsid w:val="00AF041E"/>
    <w:rsid w:val="00AF5B5A"/>
    <w:rsid w:val="00B067F0"/>
    <w:rsid w:val="00B06D7A"/>
    <w:rsid w:val="00B11528"/>
    <w:rsid w:val="00B14672"/>
    <w:rsid w:val="00B67878"/>
    <w:rsid w:val="00B71455"/>
    <w:rsid w:val="00B74FEB"/>
    <w:rsid w:val="00BA488E"/>
    <w:rsid w:val="00BB7084"/>
    <w:rsid w:val="00C0678C"/>
    <w:rsid w:val="00C2004C"/>
    <w:rsid w:val="00C250BB"/>
    <w:rsid w:val="00C337C5"/>
    <w:rsid w:val="00C35398"/>
    <w:rsid w:val="00C35BFB"/>
    <w:rsid w:val="00C93407"/>
    <w:rsid w:val="00CA6993"/>
    <w:rsid w:val="00CC16F8"/>
    <w:rsid w:val="00CC613B"/>
    <w:rsid w:val="00CD08AE"/>
    <w:rsid w:val="00CD2DCF"/>
    <w:rsid w:val="00CE69C7"/>
    <w:rsid w:val="00D24789"/>
    <w:rsid w:val="00D25174"/>
    <w:rsid w:val="00D37E31"/>
    <w:rsid w:val="00D46E73"/>
    <w:rsid w:val="00D56763"/>
    <w:rsid w:val="00DD0B9E"/>
    <w:rsid w:val="00DF0295"/>
    <w:rsid w:val="00DF1C78"/>
    <w:rsid w:val="00E0598A"/>
    <w:rsid w:val="00E05CD5"/>
    <w:rsid w:val="00E070C5"/>
    <w:rsid w:val="00E15724"/>
    <w:rsid w:val="00E3161C"/>
    <w:rsid w:val="00E86E3B"/>
    <w:rsid w:val="00E90494"/>
    <w:rsid w:val="00EB39F7"/>
    <w:rsid w:val="00EC7F3E"/>
    <w:rsid w:val="00ED5851"/>
    <w:rsid w:val="00F12CE7"/>
    <w:rsid w:val="00F517DA"/>
    <w:rsid w:val="00F863F4"/>
    <w:rsid w:val="00FB511D"/>
    <w:rsid w:val="00FC3BAC"/>
    <w:rsid w:val="00FD0621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facebook.com/k12net" TargetMode="External"/><Relationship Id="rId26" Type="http://schemas.openxmlformats.org/officeDocument/2006/relationships/hyperlink" Target="http://k12net-tr.blogspo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k12net-tr.blogspot.com" TargetMode="External"/><Relationship Id="rId25" Type="http://schemas.openxmlformats.org/officeDocument/2006/relationships/hyperlink" Target="http://www.k12net.com/referansl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k12net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12net.com" TargetMode="External"/><Relationship Id="rId27" Type="http://schemas.openxmlformats.org/officeDocument/2006/relationships/hyperlink" Target="http://www.facebook.com/k12net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A3F"/>
    <w:rsid w:val="000702FA"/>
    <w:rsid w:val="00071A3F"/>
    <w:rsid w:val="00260E70"/>
    <w:rsid w:val="003904F3"/>
    <w:rsid w:val="003962CF"/>
    <w:rsid w:val="004536B2"/>
    <w:rsid w:val="00460065"/>
    <w:rsid w:val="0052674E"/>
    <w:rsid w:val="005A3134"/>
    <w:rsid w:val="005A350A"/>
    <w:rsid w:val="005C304E"/>
    <w:rsid w:val="00887457"/>
    <w:rsid w:val="008C57F2"/>
    <w:rsid w:val="00961112"/>
    <w:rsid w:val="00AB0A15"/>
    <w:rsid w:val="00AF683B"/>
    <w:rsid w:val="00B16496"/>
    <w:rsid w:val="00B86A03"/>
    <w:rsid w:val="00C7623E"/>
    <w:rsid w:val="00C8422F"/>
    <w:rsid w:val="00E22889"/>
    <w:rsid w:val="00E6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2F11-E1D5-4489-B65E-A0C3DE6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2</cp:revision>
  <cp:lastPrinted>2012-05-25T12:01:00Z</cp:lastPrinted>
  <dcterms:created xsi:type="dcterms:W3CDTF">2017-01-24T10:42:00Z</dcterms:created>
  <dcterms:modified xsi:type="dcterms:W3CDTF">2017-01-24T10:42:00Z</dcterms:modified>
</cp:coreProperties>
</file>