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A2" w:rsidRPr="00CF3523" w:rsidRDefault="00BF16A2" w:rsidP="00BF16A2">
      <w:pPr>
        <w:jc w:val="center"/>
        <w:rPr>
          <w:rFonts w:ascii="Trebuchet MS" w:hAnsi="Trebuchet MS"/>
          <w:b/>
          <w:noProof/>
          <w:color w:val="FF0000"/>
          <w:sz w:val="36"/>
          <w:lang w:eastAsia="tr-TR"/>
        </w:rPr>
      </w:pPr>
      <w:r w:rsidRPr="00CF3523">
        <w:rPr>
          <w:rFonts w:ascii="Trebuchet MS" w:hAnsi="Trebuchet MS"/>
          <w:b/>
          <w:noProof/>
          <w:color w:val="FF0000"/>
          <w:sz w:val="36"/>
          <w:lang w:eastAsia="tr-TR"/>
        </w:rPr>
        <w:t>ESNEK JENERİK KARNE MESAJI VE ESNEK SMS MESAJI</w:t>
      </w:r>
    </w:p>
    <w:p w:rsidR="00CF3523" w:rsidRDefault="00BC78A3" w:rsidP="00BF16A2">
      <w:pPr>
        <w:rPr>
          <w:rFonts w:ascii="Trebuchet MS" w:hAnsi="Trebuchet MS"/>
          <w:noProof/>
          <w:lang w:eastAsia="tr-TR"/>
        </w:rPr>
      </w:pPr>
      <w:r w:rsidRPr="00BC78A3">
        <w:rPr>
          <w:rFonts w:ascii="Trebuchet MS" w:hAnsi="Trebuchet MS"/>
          <w:noProof/>
          <w:lang w:eastAsia="tr-TR"/>
        </w:rPr>
        <w:t>K12NET’te</w:t>
      </w:r>
      <w:r>
        <w:rPr>
          <w:rFonts w:ascii="Trebuchet MS" w:hAnsi="Trebuchet MS"/>
          <w:noProof/>
          <w:lang w:eastAsia="tr-TR"/>
        </w:rPr>
        <w:t xml:space="preserve"> ölçme sınav sonuçlarını öğrencilerinize SMS yoluyla</w:t>
      </w:r>
      <w:r w:rsidR="000E1E32">
        <w:rPr>
          <w:rFonts w:ascii="Trebuchet MS" w:hAnsi="Trebuchet MS"/>
          <w:noProof/>
          <w:lang w:eastAsia="tr-TR"/>
        </w:rPr>
        <w:t xml:space="preserve"> ilgili sınava </w:t>
      </w:r>
      <w:r w:rsidR="001848E6">
        <w:rPr>
          <w:rFonts w:ascii="Trebuchet MS" w:hAnsi="Trebuchet MS"/>
          <w:noProof/>
          <w:lang w:eastAsia="tr-TR"/>
        </w:rPr>
        <w:t>özel,</w:t>
      </w:r>
      <w:r w:rsidR="000E1E32">
        <w:rPr>
          <w:rFonts w:ascii="Trebuchet MS" w:hAnsi="Trebuchet MS"/>
          <w:noProof/>
          <w:lang w:eastAsia="tr-TR"/>
        </w:rPr>
        <w:t xml:space="preserve"> sabit </w:t>
      </w:r>
      <w:r>
        <w:rPr>
          <w:rFonts w:ascii="Trebuchet MS" w:hAnsi="Trebuchet MS"/>
          <w:noProof/>
          <w:lang w:eastAsia="tr-TR"/>
        </w:rPr>
        <w:t xml:space="preserve">veya </w:t>
      </w:r>
      <w:r w:rsidR="000E1E32">
        <w:rPr>
          <w:rFonts w:ascii="Trebuchet MS" w:hAnsi="Trebuchet MS"/>
          <w:noProof/>
          <w:lang w:eastAsia="tr-TR"/>
        </w:rPr>
        <w:t xml:space="preserve">esnek mesaj gönderebilir, jenerik </w:t>
      </w:r>
      <w:r>
        <w:rPr>
          <w:rFonts w:ascii="Trebuchet MS" w:hAnsi="Trebuchet MS"/>
          <w:noProof/>
          <w:lang w:eastAsia="tr-TR"/>
        </w:rPr>
        <w:t xml:space="preserve">karne </w:t>
      </w:r>
      <w:r w:rsidR="000E1E32">
        <w:rPr>
          <w:rFonts w:ascii="Trebuchet MS" w:hAnsi="Trebuchet MS"/>
          <w:noProof/>
          <w:lang w:eastAsia="tr-TR"/>
        </w:rPr>
        <w:t xml:space="preserve">verirken  karneye </w:t>
      </w:r>
      <w:r>
        <w:rPr>
          <w:rFonts w:ascii="Trebuchet MS" w:hAnsi="Trebuchet MS"/>
          <w:noProof/>
          <w:lang w:eastAsia="tr-TR"/>
        </w:rPr>
        <w:t xml:space="preserve">hem sabit hem de esnek mesaj </w:t>
      </w:r>
      <w:r w:rsidR="000E1E32">
        <w:rPr>
          <w:rFonts w:ascii="Trebuchet MS" w:hAnsi="Trebuchet MS"/>
          <w:noProof/>
          <w:lang w:eastAsia="tr-TR"/>
        </w:rPr>
        <w:t>ekleyebilirsiniz</w:t>
      </w:r>
      <w:r>
        <w:rPr>
          <w:rFonts w:ascii="Trebuchet MS" w:hAnsi="Trebuchet MS"/>
          <w:noProof/>
          <w:lang w:eastAsia="tr-TR"/>
        </w:rPr>
        <w:t>.</w:t>
      </w:r>
    </w:p>
    <w:p w:rsidR="00BC78A3" w:rsidRPr="00BC78A3" w:rsidRDefault="00BC78A3" w:rsidP="00BF16A2">
      <w:pPr>
        <w:rPr>
          <w:rFonts w:ascii="Trebuchet MS" w:hAnsi="Trebuchet MS"/>
          <w:noProof/>
          <w:lang w:eastAsia="tr-TR"/>
        </w:rPr>
      </w:pPr>
      <w:r>
        <w:rPr>
          <w:rFonts w:ascii="Trebuchet MS" w:hAnsi="Trebuchet MS"/>
          <w:noProof/>
          <w:lang w:eastAsia="tr-TR"/>
        </w:rPr>
        <w:t>Esnek karne mesajı göndermek için;</w:t>
      </w:r>
    </w:p>
    <w:p w:rsidR="00BF16A2" w:rsidRPr="00205D69" w:rsidRDefault="00BF16A2" w:rsidP="00BF16A2">
      <w:pPr>
        <w:rPr>
          <w:rFonts w:ascii="Trebuchet MS" w:hAnsi="Trebuchet MS"/>
          <w:b/>
          <w:noProof/>
          <w:lang w:eastAsia="tr-TR"/>
        </w:rPr>
      </w:pPr>
      <w:r w:rsidRPr="00205D69">
        <w:rPr>
          <w:rFonts w:ascii="Trebuchet MS" w:hAnsi="Trebuchet MS"/>
          <w:b/>
          <w:noProof/>
          <w:lang w:eastAsia="tr-TR"/>
        </w:rPr>
        <w:t xml:space="preserve">Ölçme Değerlendirme </w:t>
      </w:r>
      <w:r w:rsidRPr="00205D69">
        <w:rPr>
          <w:rFonts w:ascii="Trebuchet MS" w:hAnsi="Trebuchet MS"/>
          <w:noProof/>
          <w:lang w:eastAsia="tr-TR"/>
        </w:rPr>
        <w:t>modülü altında bulunan</w:t>
      </w:r>
      <w:r w:rsidRPr="00205D69">
        <w:rPr>
          <w:rFonts w:ascii="Trebuchet MS" w:hAnsi="Trebuchet MS"/>
          <w:b/>
          <w:noProof/>
          <w:lang w:eastAsia="tr-TR"/>
        </w:rPr>
        <w:t xml:space="preserve"> Oturma Kaydına </w:t>
      </w:r>
      <w:r w:rsidRPr="00205D69">
        <w:rPr>
          <w:rFonts w:ascii="Trebuchet MS" w:hAnsi="Trebuchet MS"/>
          <w:noProof/>
          <w:lang w:eastAsia="tr-TR"/>
        </w:rPr>
        <w:t>tıklayınız</w:t>
      </w:r>
      <w:r w:rsidRPr="00205D69">
        <w:rPr>
          <w:rFonts w:ascii="Trebuchet MS" w:hAnsi="Trebuchet MS"/>
          <w:b/>
          <w:noProof/>
          <w:lang w:eastAsia="tr-TR"/>
        </w:rPr>
        <w:t>.</w:t>
      </w:r>
    </w:p>
    <w:p w:rsidR="00BF16A2" w:rsidRPr="00205D69" w:rsidRDefault="00C44B1B" w:rsidP="00BF16A2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10A2FA6" wp14:editId="4376B4D3">
            <wp:extent cx="5760720" cy="2737485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6A2" w:rsidRPr="00205D69" w:rsidRDefault="00BF16A2" w:rsidP="00BF16A2">
      <w:pPr>
        <w:rPr>
          <w:rFonts w:ascii="Trebuchet MS" w:hAnsi="Trebuchet MS"/>
          <w:b/>
        </w:rPr>
      </w:pPr>
      <w:r w:rsidRPr="00205D69">
        <w:rPr>
          <w:rFonts w:ascii="Trebuchet MS" w:hAnsi="Trebuchet MS"/>
        </w:rPr>
        <w:t xml:space="preserve"> Sayfanın </w:t>
      </w:r>
      <w:r w:rsidR="00C44B1B">
        <w:rPr>
          <w:rFonts w:ascii="Trebuchet MS" w:hAnsi="Trebuchet MS"/>
        </w:rPr>
        <w:t>sağ üst köşesinde</w:t>
      </w:r>
      <w:r w:rsidRPr="00205D69">
        <w:rPr>
          <w:rFonts w:ascii="Trebuchet MS" w:hAnsi="Trebuchet MS"/>
        </w:rPr>
        <w:t xml:space="preserve"> bulunan</w:t>
      </w:r>
      <w:r w:rsidRPr="00205D69">
        <w:rPr>
          <w:rFonts w:ascii="Trebuchet MS" w:hAnsi="Trebuchet MS"/>
          <w:b/>
        </w:rPr>
        <w:t xml:space="preserve"> </w:t>
      </w:r>
      <w:r w:rsidR="00C44B1B">
        <w:rPr>
          <w:rFonts w:ascii="Trebuchet MS" w:hAnsi="Trebuchet MS"/>
          <w:b/>
        </w:rPr>
        <w:t>işlemler(</w:t>
      </w:r>
      <w:r w:rsidR="00C44B1B">
        <w:rPr>
          <w:noProof/>
          <w:lang w:eastAsia="tr-TR"/>
        </w:rPr>
        <w:drawing>
          <wp:inline distT="0" distB="0" distL="0" distR="0" wp14:anchorId="0D7CCB79" wp14:editId="69BA4521">
            <wp:extent cx="257175" cy="28575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B1B">
        <w:rPr>
          <w:rFonts w:ascii="Trebuchet MS" w:hAnsi="Trebuchet MS"/>
          <w:b/>
        </w:rPr>
        <w:t>)</w:t>
      </w:r>
      <w:r w:rsidRPr="00205D69">
        <w:rPr>
          <w:rFonts w:ascii="Trebuchet MS" w:hAnsi="Trebuchet MS"/>
          <w:b/>
        </w:rPr>
        <w:t xml:space="preserve"> </w:t>
      </w:r>
      <w:r w:rsidR="00C44B1B">
        <w:rPr>
          <w:rFonts w:ascii="Trebuchet MS" w:hAnsi="Trebuchet MS"/>
          <w:b/>
        </w:rPr>
        <w:t xml:space="preserve">butonuna tıklayarak Sınav Sonuçları ve Karne Mesajlarına </w:t>
      </w:r>
      <w:r w:rsidR="00C44B1B">
        <w:rPr>
          <w:rFonts w:ascii="Trebuchet MS" w:hAnsi="Trebuchet MS"/>
        </w:rPr>
        <w:t>tıklayınız.</w:t>
      </w:r>
    </w:p>
    <w:p w:rsidR="00BF16A2" w:rsidRPr="00205D69" w:rsidRDefault="00C44B1B" w:rsidP="00C44B1B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19D4D2B3" wp14:editId="5EC61088">
            <wp:extent cx="5760720" cy="3453765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523" w:rsidRDefault="00CF3523" w:rsidP="00BF16A2">
      <w:pPr>
        <w:rPr>
          <w:rFonts w:ascii="Trebuchet MS" w:hAnsi="Trebuchet MS"/>
        </w:rPr>
      </w:pPr>
    </w:p>
    <w:p w:rsidR="00CF3523" w:rsidRDefault="00CF3523" w:rsidP="00BF16A2">
      <w:pPr>
        <w:rPr>
          <w:rFonts w:ascii="Trebuchet MS" w:hAnsi="Trebuchet MS"/>
        </w:rPr>
      </w:pPr>
    </w:p>
    <w:p w:rsidR="00CF3523" w:rsidRDefault="00CF3523" w:rsidP="00BF16A2">
      <w:pPr>
        <w:rPr>
          <w:rFonts w:ascii="Trebuchet MS" w:hAnsi="Trebuchet MS"/>
        </w:rPr>
      </w:pPr>
    </w:p>
    <w:p w:rsidR="00CF3523" w:rsidRDefault="00CF3523" w:rsidP="00BF16A2">
      <w:pPr>
        <w:rPr>
          <w:rFonts w:ascii="Trebuchet MS" w:hAnsi="Trebuchet MS"/>
        </w:rPr>
      </w:pPr>
    </w:p>
    <w:p w:rsidR="00BF16A2" w:rsidRPr="00205D69" w:rsidRDefault="00BF16A2" w:rsidP="00BF16A2">
      <w:pPr>
        <w:rPr>
          <w:rFonts w:ascii="Trebuchet MS" w:hAnsi="Trebuchet MS"/>
          <w:b/>
        </w:rPr>
      </w:pPr>
      <w:r w:rsidRPr="00205D69">
        <w:rPr>
          <w:rFonts w:ascii="Trebuchet MS" w:hAnsi="Trebuchet MS"/>
        </w:rPr>
        <w:t>Açılan</w:t>
      </w:r>
      <w:r w:rsidRPr="00205D69">
        <w:rPr>
          <w:rFonts w:ascii="Trebuchet MS" w:hAnsi="Trebuchet MS"/>
          <w:b/>
        </w:rPr>
        <w:t xml:space="preserve"> </w:t>
      </w:r>
      <w:r w:rsidR="004A1349">
        <w:rPr>
          <w:rFonts w:ascii="Trebuchet MS" w:hAnsi="Trebuchet MS"/>
          <w:b/>
        </w:rPr>
        <w:t>pencerede</w:t>
      </w:r>
      <w:r w:rsidRPr="00205D69">
        <w:rPr>
          <w:rFonts w:ascii="Trebuchet MS" w:hAnsi="Trebuchet MS"/>
          <w:b/>
        </w:rPr>
        <w:t xml:space="preserve"> </w:t>
      </w:r>
      <w:r w:rsidRPr="00205D69">
        <w:rPr>
          <w:rFonts w:ascii="Trebuchet MS" w:hAnsi="Trebuchet MS"/>
        </w:rPr>
        <w:t>bulunan</w:t>
      </w:r>
      <w:r w:rsidRPr="00205D69">
        <w:rPr>
          <w:rFonts w:ascii="Trebuchet MS" w:hAnsi="Trebuchet MS"/>
          <w:b/>
        </w:rPr>
        <w:t xml:space="preserve"> Sınav Sonuçları ve Karne </w:t>
      </w:r>
      <w:proofErr w:type="spellStart"/>
      <w:r w:rsidRPr="00205D69">
        <w:rPr>
          <w:rFonts w:ascii="Trebuchet MS" w:hAnsi="Trebuchet MS"/>
          <w:b/>
        </w:rPr>
        <w:t>Mesajları</w:t>
      </w:r>
      <w:r w:rsidRPr="00205D69">
        <w:rPr>
          <w:rFonts w:ascii="Trebuchet MS" w:hAnsi="Trebuchet MS"/>
        </w:rPr>
        <w:t>’nı</w:t>
      </w:r>
      <w:proofErr w:type="spellEnd"/>
      <w:r w:rsidRPr="00205D69">
        <w:rPr>
          <w:rFonts w:ascii="Trebuchet MS" w:hAnsi="Trebuchet MS"/>
          <w:b/>
        </w:rPr>
        <w:t xml:space="preserve"> </w:t>
      </w:r>
      <w:r w:rsidR="004A1349">
        <w:rPr>
          <w:rFonts w:ascii="Trebuchet MS" w:hAnsi="Trebuchet MS"/>
        </w:rPr>
        <w:t xml:space="preserve">seçtikten sonra Kayıt türünü seçip </w:t>
      </w:r>
      <w:proofErr w:type="spellStart"/>
      <w:r w:rsidR="004A1349">
        <w:rPr>
          <w:rFonts w:ascii="Trebuchet MS" w:hAnsi="Trebuchet MS"/>
        </w:rPr>
        <w:t>excelle</w:t>
      </w:r>
      <w:proofErr w:type="spellEnd"/>
      <w:r w:rsidR="004A1349">
        <w:rPr>
          <w:rFonts w:ascii="Trebuchet MS" w:hAnsi="Trebuchet MS"/>
        </w:rPr>
        <w:t xml:space="preserve"> oluştur seçeneğini seçiniz ve mesaj türü alanından indir seçeneğini seçiniz.</w:t>
      </w:r>
    </w:p>
    <w:p w:rsidR="00BF16A2" w:rsidRPr="00205D69" w:rsidRDefault="004A1349" w:rsidP="00BF16A2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D65B29C" wp14:editId="7C2463B3">
            <wp:extent cx="5760720" cy="1412875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6A2" w:rsidRPr="00205D69" w:rsidRDefault="00BF16A2" w:rsidP="00BF16A2">
      <w:pPr>
        <w:rPr>
          <w:rFonts w:ascii="Trebuchet MS" w:hAnsi="Trebuchet MS"/>
        </w:rPr>
      </w:pPr>
    </w:p>
    <w:p w:rsidR="00CF3523" w:rsidRDefault="004A1349" w:rsidP="00BF16A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Yukarıdaki seçenekleri seçtikten sonra </w:t>
      </w:r>
      <w:r>
        <w:rPr>
          <w:rFonts w:ascii="Trebuchet MS" w:hAnsi="Trebuchet MS"/>
          <w:b/>
        </w:rPr>
        <w:t xml:space="preserve">Sınavlar </w:t>
      </w:r>
      <w:r>
        <w:rPr>
          <w:rFonts w:ascii="Trebuchet MS" w:hAnsi="Trebuchet MS"/>
        </w:rPr>
        <w:t xml:space="preserve">alanına hangi sınavda işlem yapacaksanız sınavınızın ismini yazarak seçiniz ve daha sonra başla butonuna tıklayarak </w:t>
      </w:r>
      <w:proofErr w:type="spellStart"/>
      <w:r>
        <w:rPr>
          <w:rFonts w:ascii="Trebuchet MS" w:hAnsi="Trebuchet MS"/>
        </w:rPr>
        <w:t>exceli</w:t>
      </w:r>
      <w:proofErr w:type="spellEnd"/>
      <w:r>
        <w:rPr>
          <w:rFonts w:ascii="Trebuchet MS" w:hAnsi="Trebuchet MS"/>
        </w:rPr>
        <w:t xml:space="preserve"> indiriniz.</w:t>
      </w:r>
    </w:p>
    <w:p w:rsidR="004A1349" w:rsidRDefault="004A1349" w:rsidP="00BF16A2">
      <w:pPr>
        <w:rPr>
          <w:rFonts w:ascii="Trebuchet MS" w:hAnsi="Trebuchet MS"/>
        </w:rPr>
      </w:pPr>
    </w:p>
    <w:p w:rsidR="004A1349" w:rsidRPr="004A1349" w:rsidRDefault="004A1349" w:rsidP="00BF16A2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40357006" wp14:editId="7351C465">
            <wp:extent cx="5760720" cy="3720465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523" w:rsidRDefault="00CF3523" w:rsidP="00BF16A2">
      <w:pPr>
        <w:rPr>
          <w:rFonts w:ascii="Trebuchet MS" w:hAnsi="Trebuchet MS"/>
        </w:rPr>
      </w:pPr>
    </w:p>
    <w:p w:rsidR="00CF3523" w:rsidRDefault="00CF3523" w:rsidP="00BF16A2">
      <w:pPr>
        <w:rPr>
          <w:rFonts w:ascii="Trebuchet MS" w:hAnsi="Trebuchet MS"/>
        </w:rPr>
      </w:pPr>
    </w:p>
    <w:p w:rsidR="00CF3523" w:rsidRDefault="00CF3523" w:rsidP="00BF16A2">
      <w:pPr>
        <w:rPr>
          <w:rFonts w:ascii="Trebuchet MS" w:hAnsi="Trebuchet MS"/>
        </w:rPr>
      </w:pPr>
    </w:p>
    <w:p w:rsidR="00CF3523" w:rsidRDefault="00CF3523" w:rsidP="00BF16A2">
      <w:pPr>
        <w:rPr>
          <w:rFonts w:ascii="Trebuchet MS" w:hAnsi="Trebuchet MS"/>
        </w:rPr>
      </w:pPr>
    </w:p>
    <w:p w:rsidR="00CF3523" w:rsidRDefault="00CF3523" w:rsidP="00BF16A2">
      <w:pPr>
        <w:rPr>
          <w:rFonts w:ascii="Trebuchet MS" w:hAnsi="Trebuchet MS"/>
        </w:rPr>
      </w:pPr>
    </w:p>
    <w:p w:rsidR="00CF3523" w:rsidRDefault="00CF3523" w:rsidP="00BF16A2">
      <w:pPr>
        <w:rPr>
          <w:rFonts w:ascii="Trebuchet MS" w:hAnsi="Trebuchet MS"/>
        </w:rPr>
      </w:pPr>
    </w:p>
    <w:p w:rsidR="00BF16A2" w:rsidRPr="00205D69" w:rsidRDefault="00BF16A2" w:rsidP="00BF16A2">
      <w:pPr>
        <w:rPr>
          <w:rFonts w:ascii="Trebuchet MS" w:hAnsi="Trebuchet MS"/>
        </w:rPr>
      </w:pPr>
    </w:p>
    <w:p w:rsidR="00BF16A2" w:rsidRPr="00205D69" w:rsidRDefault="00BF16A2" w:rsidP="00BF16A2">
      <w:pPr>
        <w:rPr>
          <w:rFonts w:ascii="Trebuchet MS" w:hAnsi="Trebuchet MS"/>
        </w:rPr>
      </w:pPr>
    </w:p>
    <w:p w:rsidR="00BF16A2" w:rsidRPr="00205D69" w:rsidRDefault="00BF16A2" w:rsidP="00BF16A2">
      <w:pPr>
        <w:rPr>
          <w:rFonts w:ascii="Trebuchet MS" w:hAnsi="Trebuchet MS"/>
        </w:rPr>
      </w:pPr>
      <w:r w:rsidRPr="00205D69">
        <w:rPr>
          <w:rFonts w:ascii="Trebuchet MS" w:hAnsi="Trebuchet MS"/>
        </w:rPr>
        <w:t xml:space="preserve">İndirdiğiniz </w:t>
      </w:r>
      <w:proofErr w:type="spellStart"/>
      <w:r w:rsidRPr="00205D69">
        <w:rPr>
          <w:rFonts w:ascii="Trebuchet MS" w:hAnsi="Trebuchet MS"/>
        </w:rPr>
        <w:t>excel</w:t>
      </w:r>
      <w:proofErr w:type="spellEnd"/>
      <w:r w:rsidRPr="00205D69">
        <w:rPr>
          <w:rFonts w:ascii="Trebuchet MS" w:hAnsi="Trebuchet MS"/>
        </w:rPr>
        <w:t xml:space="preserve"> dosyasında </w:t>
      </w:r>
      <w:r w:rsidRPr="00205D69">
        <w:rPr>
          <w:rFonts w:ascii="Trebuchet MS" w:hAnsi="Trebuchet MS"/>
          <w:b/>
        </w:rPr>
        <w:t>Karne Mesajları</w:t>
      </w:r>
      <w:r w:rsidRPr="00205D69">
        <w:rPr>
          <w:rFonts w:ascii="Trebuchet MS" w:hAnsi="Trebuchet MS"/>
        </w:rPr>
        <w:t xml:space="preserve"> sütununa istediğiniz mesajı yazıp kaydediniz.</w:t>
      </w:r>
    </w:p>
    <w:p w:rsidR="00BF16A2" w:rsidRPr="00205D69" w:rsidRDefault="00BF16A2" w:rsidP="00BF16A2">
      <w:pPr>
        <w:rPr>
          <w:rFonts w:ascii="Trebuchet MS" w:hAnsi="Trebuchet MS"/>
        </w:rPr>
      </w:pPr>
      <w:r w:rsidRPr="00205D69">
        <w:rPr>
          <w:rFonts w:ascii="Trebuchet MS" w:hAnsi="Trebuchet MS"/>
        </w:rPr>
        <w:t>İlgili alana her öğrenci için ayrı ayrı mesajlar yazabileceğiniz gibi sabit mesajlar da yazabilirsiniz.</w:t>
      </w:r>
    </w:p>
    <w:p w:rsidR="00BF16A2" w:rsidRPr="00205D69" w:rsidRDefault="004A1349" w:rsidP="00BF16A2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323F69CD" wp14:editId="0542B2EE">
            <wp:extent cx="5760720" cy="5176520"/>
            <wp:effectExtent l="0" t="0" r="0" b="508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7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6A2" w:rsidRDefault="00BF16A2" w:rsidP="00BF16A2">
      <w:pPr>
        <w:rPr>
          <w:rFonts w:ascii="Trebuchet MS" w:hAnsi="Trebuchet MS"/>
        </w:rPr>
      </w:pPr>
      <w:r w:rsidRPr="00205D69">
        <w:rPr>
          <w:rFonts w:ascii="Trebuchet MS" w:hAnsi="Trebuchet MS"/>
        </w:rPr>
        <w:t xml:space="preserve">Eğer esnek SMS mesajı göndermek istiyorsanız indirdiğiniz </w:t>
      </w:r>
      <w:proofErr w:type="spellStart"/>
      <w:r w:rsidRPr="00205D69">
        <w:rPr>
          <w:rFonts w:ascii="Trebuchet MS" w:hAnsi="Trebuchet MS"/>
        </w:rPr>
        <w:t>excel</w:t>
      </w:r>
      <w:proofErr w:type="spellEnd"/>
      <w:r w:rsidRPr="00205D69">
        <w:rPr>
          <w:rFonts w:ascii="Trebuchet MS" w:hAnsi="Trebuchet MS"/>
        </w:rPr>
        <w:t xml:space="preserve"> dosyasının</w:t>
      </w:r>
      <w:r w:rsidRPr="00205D69">
        <w:rPr>
          <w:rFonts w:ascii="Trebuchet MS" w:hAnsi="Trebuchet MS"/>
          <w:b/>
        </w:rPr>
        <w:t xml:space="preserve"> SMS Mesajı </w:t>
      </w:r>
      <w:r w:rsidRPr="00205D69">
        <w:rPr>
          <w:rFonts w:ascii="Trebuchet MS" w:hAnsi="Trebuchet MS"/>
        </w:rPr>
        <w:t>sütununa mesajınızı yazıp dosyayı kaydediniz.</w:t>
      </w:r>
    </w:p>
    <w:p w:rsidR="00FF3797" w:rsidRDefault="00FF3797" w:rsidP="00BF16A2">
      <w:pPr>
        <w:rPr>
          <w:rFonts w:ascii="Trebuchet MS" w:hAnsi="Trebuchet MS"/>
        </w:rPr>
      </w:pPr>
    </w:p>
    <w:p w:rsidR="00FF3797" w:rsidRDefault="00FF3797" w:rsidP="00FF3797">
      <w:pPr>
        <w:rPr>
          <w:rFonts w:ascii="Trebuchet MS" w:hAnsi="Trebuchet MS"/>
        </w:rPr>
      </w:pPr>
      <w:r w:rsidRPr="00FF3797">
        <w:rPr>
          <w:rFonts w:ascii="Trebuchet MS" w:hAnsi="Trebuchet MS"/>
          <w:b/>
          <w:color w:val="FF0000"/>
          <w:sz w:val="28"/>
          <w:szCs w:val="28"/>
        </w:rPr>
        <w:t>DİKKAT:</w:t>
      </w:r>
      <w:r w:rsidRPr="00FF3797">
        <w:rPr>
          <w:rFonts w:ascii="Trebuchet MS" w:hAnsi="Trebuchet MS"/>
          <w:color w:val="FF0000"/>
        </w:rPr>
        <w:t xml:space="preserve"> </w:t>
      </w:r>
      <w:r w:rsidRPr="00FF3797">
        <w:rPr>
          <w:rFonts w:ascii="Trebuchet MS" w:hAnsi="Trebuchet MS"/>
        </w:rPr>
        <w:t xml:space="preserve">İndirdiğiniz </w:t>
      </w:r>
      <w:proofErr w:type="spellStart"/>
      <w:r w:rsidRPr="00FF3797">
        <w:rPr>
          <w:rFonts w:ascii="Trebuchet MS" w:hAnsi="Trebuchet MS"/>
        </w:rPr>
        <w:t>excelde</w:t>
      </w:r>
      <w:proofErr w:type="spellEnd"/>
      <w:r w:rsidRPr="00FF3797">
        <w:rPr>
          <w:rFonts w:ascii="Trebuchet MS" w:hAnsi="Trebuchet MS"/>
        </w:rPr>
        <w:t xml:space="preserve"> </w:t>
      </w:r>
      <w:r w:rsidRPr="00FF3797">
        <w:rPr>
          <w:rFonts w:ascii="Trebuchet MS" w:hAnsi="Trebuchet MS"/>
          <w:b/>
        </w:rPr>
        <w:t xml:space="preserve">A </w:t>
      </w:r>
      <w:r w:rsidRPr="00FF3797">
        <w:rPr>
          <w:rFonts w:ascii="Trebuchet MS" w:hAnsi="Trebuchet MS"/>
        </w:rPr>
        <w:t>sütunu gizlidir çünkü</w:t>
      </w:r>
      <w:r>
        <w:rPr>
          <w:rFonts w:ascii="Trebuchet MS" w:hAnsi="Trebuchet MS"/>
        </w:rPr>
        <w:t xml:space="preserve"> satırda</w:t>
      </w:r>
      <w:r w:rsidRPr="00FF3797">
        <w:rPr>
          <w:rFonts w:ascii="Trebuchet MS" w:hAnsi="Trebuchet MS"/>
        </w:rPr>
        <w:t xml:space="preserve"> bulunan öğrenciye bağlı bir ID gizlenmektedir ve bu </w:t>
      </w:r>
      <w:proofErr w:type="spellStart"/>
      <w:r w:rsidRPr="00FF3797">
        <w:rPr>
          <w:rFonts w:ascii="Trebuchet MS" w:hAnsi="Trebuchet MS"/>
        </w:rPr>
        <w:t>IDnin</w:t>
      </w:r>
      <w:proofErr w:type="spellEnd"/>
      <w:r w:rsidRPr="00FF3797">
        <w:rPr>
          <w:rFonts w:ascii="Trebuchet MS" w:hAnsi="Trebuchet MS"/>
        </w:rPr>
        <w:t xml:space="preserve"> değişmemesi ve sıralama yaparken de öğrenci ile berab</w:t>
      </w:r>
      <w:r>
        <w:rPr>
          <w:rFonts w:ascii="Trebuchet MS" w:hAnsi="Trebuchet MS"/>
        </w:rPr>
        <w:t xml:space="preserve">er hareket etmesi gerekmektedir. O yüzden </w:t>
      </w:r>
      <w:proofErr w:type="spellStart"/>
      <w:r>
        <w:rPr>
          <w:rFonts w:ascii="Trebuchet MS" w:hAnsi="Trebuchet MS"/>
        </w:rPr>
        <w:t>excelde</w:t>
      </w:r>
      <w:proofErr w:type="spellEnd"/>
      <w:r>
        <w:rPr>
          <w:rFonts w:ascii="Trebuchet MS" w:hAnsi="Trebuchet MS"/>
        </w:rPr>
        <w:t xml:space="preserve"> puan, ad, numara gibi </w:t>
      </w:r>
      <w:proofErr w:type="gramStart"/>
      <w:r>
        <w:rPr>
          <w:rFonts w:ascii="Trebuchet MS" w:hAnsi="Trebuchet MS"/>
        </w:rPr>
        <w:t>kriterlere</w:t>
      </w:r>
      <w:proofErr w:type="gramEnd"/>
      <w:r>
        <w:rPr>
          <w:rFonts w:ascii="Trebuchet MS" w:hAnsi="Trebuchet MS"/>
        </w:rPr>
        <w:t xml:space="preserve"> göre sırlama yaparken mutlaka sıralama yapmak istediğiniz sütunu işaretleyip A’dan Z’ye ya da Z‘den A’</w:t>
      </w:r>
      <w:r w:rsidR="005536EA">
        <w:rPr>
          <w:rFonts w:ascii="Trebuchet MS" w:hAnsi="Trebuchet MS"/>
        </w:rPr>
        <w:t>ya sıralama yapabilirsiniz, sırlama yaparken gelen uyarıda</w:t>
      </w:r>
      <w:r>
        <w:rPr>
          <w:rFonts w:ascii="Trebuchet MS" w:hAnsi="Trebuchet MS"/>
        </w:rPr>
        <w:t xml:space="preserve"> </w:t>
      </w:r>
      <w:r w:rsidR="005536EA">
        <w:rPr>
          <w:rFonts w:ascii="Trebuchet MS" w:hAnsi="Trebuchet MS"/>
        </w:rPr>
        <w:t xml:space="preserve">ilk gelen </w:t>
      </w:r>
      <w:r w:rsidR="005536EA" w:rsidRPr="005536EA">
        <w:rPr>
          <w:rFonts w:ascii="Trebuchet MS" w:hAnsi="Trebuchet MS"/>
          <w:b/>
        </w:rPr>
        <w:t>Seçimi Genişlet</w:t>
      </w:r>
      <w:r w:rsidR="005536EA">
        <w:rPr>
          <w:rFonts w:ascii="Trebuchet MS" w:hAnsi="Trebuchet MS"/>
        </w:rPr>
        <w:t xml:space="preserve"> seçeneği mutlaka seçili olmalıdır. </w:t>
      </w:r>
      <w:r>
        <w:rPr>
          <w:rFonts w:ascii="Trebuchet MS" w:hAnsi="Trebuchet MS"/>
        </w:rPr>
        <w:t>Resimde örnek olarak iletilmiştir.</w:t>
      </w:r>
    </w:p>
    <w:p w:rsidR="00FF3797" w:rsidRDefault="00FF3797" w:rsidP="00FF3797">
      <w:pPr>
        <w:rPr>
          <w:rFonts w:ascii="Trebuchet MS" w:hAnsi="Trebuchet MS"/>
        </w:rPr>
      </w:pPr>
    </w:p>
    <w:p w:rsidR="00FF3797" w:rsidRDefault="00FF3797" w:rsidP="00FF3797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6531E976" wp14:editId="674D3F70">
            <wp:extent cx="5760720" cy="2918944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6EA" w:rsidRDefault="005536EA" w:rsidP="00FF3797">
      <w:pPr>
        <w:rPr>
          <w:rFonts w:ascii="Trebuchet MS" w:hAnsi="Trebuchet MS"/>
        </w:rPr>
      </w:pPr>
    </w:p>
    <w:p w:rsidR="005536EA" w:rsidRPr="00FF3797" w:rsidRDefault="005536EA" w:rsidP="00FF3797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C68FBA6" wp14:editId="77F38D2E">
            <wp:extent cx="3914775" cy="1838325"/>
            <wp:effectExtent l="0" t="0" r="9525" b="952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6A2" w:rsidRPr="00205D69" w:rsidRDefault="00BF16A2" w:rsidP="00BF16A2">
      <w:pPr>
        <w:rPr>
          <w:rFonts w:ascii="Trebuchet MS" w:hAnsi="Trebuchet MS"/>
          <w:b/>
        </w:rPr>
      </w:pPr>
      <w:r w:rsidRPr="00205D69">
        <w:rPr>
          <w:rFonts w:ascii="Trebuchet MS" w:hAnsi="Trebuchet MS"/>
          <w:noProof/>
          <w:lang w:eastAsia="tr-TR"/>
        </w:rPr>
        <w:drawing>
          <wp:inline distT="0" distB="0" distL="0" distR="0" wp14:anchorId="7D032F6D" wp14:editId="7E3F67BF">
            <wp:extent cx="6090419" cy="1381125"/>
            <wp:effectExtent l="0" t="0" r="571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112" cy="138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6A2" w:rsidRDefault="00BF16A2" w:rsidP="00BF16A2">
      <w:pPr>
        <w:rPr>
          <w:rFonts w:ascii="Trebuchet MS" w:hAnsi="Trebuchet MS"/>
          <w:noProof/>
          <w:lang w:eastAsia="tr-TR"/>
        </w:rPr>
      </w:pPr>
      <w:r w:rsidRPr="00205D69">
        <w:rPr>
          <w:rFonts w:ascii="Trebuchet MS" w:hAnsi="Trebuchet MS"/>
        </w:rPr>
        <w:t>Tekrar</w:t>
      </w:r>
      <w:r w:rsidRPr="00205D69">
        <w:rPr>
          <w:rFonts w:ascii="Trebuchet MS" w:hAnsi="Trebuchet MS"/>
          <w:b/>
        </w:rPr>
        <w:t xml:space="preserve"> Sınav Sonuçları ve Karne </w:t>
      </w:r>
      <w:proofErr w:type="spellStart"/>
      <w:r w:rsidRPr="00205D69">
        <w:rPr>
          <w:rFonts w:ascii="Trebuchet MS" w:hAnsi="Trebuchet MS"/>
          <w:b/>
        </w:rPr>
        <w:t>Mesajları’</w:t>
      </w:r>
      <w:r w:rsidRPr="00205D69">
        <w:rPr>
          <w:rFonts w:ascii="Trebuchet MS" w:hAnsi="Trebuchet MS"/>
        </w:rPr>
        <w:t>nı</w:t>
      </w:r>
      <w:proofErr w:type="spellEnd"/>
      <w:r w:rsidRPr="00205D69">
        <w:rPr>
          <w:rFonts w:ascii="Trebuchet MS" w:hAnsi="Trebuchet MS"/>
        </w:rPr>
        <w:t xml:space="preserve"> seçerek</w:t>
      </w:r>
      <w:r w:rsidRPr="00205D69">
        <w:rPr>
          <w:rFonts w:ascii="Trebuchet MS" w:hAnsi="Trebuchet MS"/>
          <w:b/>
        </w:rPr>
        <w:t xml:space="preserve"> </w:t>
      </w:r>
      <w:r w:rsidRPr="00205D69">
        <w:rPr>
          <w:rFonts w:ascii="Trebuchet MS" w:hAnsi="Trebuchet MS"/>
          <w:b/>
          <w:noProof/>
          <w:lang w:eastAsia="tr-TR"/>
        </w:rPr>
        <w:t xml:space="preserve">Sonuçları ve Karne Mesajları </w:t>
      </w:r>
      <w:r w:rsidRPr="00205D69">
        <w:rPr>
          <w:rFonts w:ascii="Trebuchet MS" w:hAnsi="Trebuchet MS"/>
          <w:noProof/>
          <w:lang w:eastAsia="tr-TR"/>
        </w:rPr>
        <w:t>ekranında</w:t>
      </w:r>
      <w:r w:rsidRPr="00205D69">
        <w:rPr>
          <w:rFonts w:ascii="Trebuchet MS" w:hAnsi="Trebuchet MS"/>
          <w:b/>
          <w:noProof/>
          <w:lang w:eastAsia="tr-TR"/>
        </w:rPr>
        <w:t xml:space="preserve"> Mesaj Türü </w:t>
      </w:r>
      <w:r w:rsidRPr="00205D69">
        <w:rPr>
          <w:rFonts w:ascii="Trebuchet MS" w:hAnsi="Trebuchet MS"/>
          <w:noProof/>
          <w:lang w:eastAsia="tr-TR"/>
        </w:rPr>
        <w:t>olarak</w:t>
      </w:r>
      <w:r w:rsidRPr="00205D69">
        <w:rPr>
          <w:rFonts w:ascii="Trebuchet MS" w:hAnsi="Trebuchet MS"/>
          <w:b/>
          <w:noProof/>
          <w:lang w:eastAsia="tr-TR"/>
        </w:rPr>
        <w:t xml:space="preserve"> Excel’le Oluştur’u </w:t>
      </w:r>
      <w:r w:rsidRPr="00205D69">
        <w:rPr>
          <w:rFonts w:ascii="Trebuchet MS" w:hAnsi="Trebuchet MS"/>
          <w:noProof/>
          <w:lang w:eastAsia="tr-TR"/>
        </w:rPr>
        <w:t>seçiniz</w:t>
      </w:r>
      <w:r w:rsidRPr="00205D69">
        <w:rPr>
          <w:rFonts w:ascii="Trebuchet MS" w:hAnsi="Trebuchet MS"/>
          <w:b/>
          <w:noProof/>
          <w:lang w:eastAsia="tr-TR"/>
        </w:rPr>
        <w:t xml:space="preserve"> Yükle </w:t>
      </w:r>
      <w:r w:rsidR="004A1349">
        <w:rPr>
          <w:rFonts w:ascii="Trebuchet MS" w:hAnsi="Trebuchet MS"/>
          <w:noProof/>
          <w:lang w:eastAsia="tr-TR"/>
        </w:rPr>
        <w:t>seçeneğini işaretleyiniz.</w:t>
      </w:r>
      <w:r w:rsidRPr="00205D69">
        <w:rPr>
          <w:rFonts w:ascii="Trebuchet MS" w:hAnsi="Trebuchet MS"/>
          <w:noProof/>
          <w:lang w:eastAsia="tr-TR"/>
        </w:rPr>
        <w:t>. Gelen ekranda</w:t>
      </w:r>
      <w:r w:rsidRPr="00205D69">
        <w:rPr>
          <w:rFonts w:ascii="Trebuchet MS" w:hAnsi="Trebuchet MS"/>
          <w:b/>
          <w:noProof/>
          <w:lang w:eastAsia="tr-TR"/>
        </w:rPr>
        <w:t xml:space="preserve"> </w:t>
      </w:r>
      <w:r w:rsidR="004A1349">
        <w:rPr>
          <w:rFonts w:ascii="Trebuchet MS" w:hAnsi="Trebuchet MS"/>
          <w:b/>
          <w:noProof/>
          <w:lang w:eastAsia="tr-TR"/>
        </w:rPr>
        <w:t xml:space="preserve">Dosya Yükle </w:t>
      </w:r>
      <w:r w:rsidR="004A1349">
        <w:rPr>
          <w:rFonts w:ascii="Trebuchet MS" w:hAnsi="Trebuchet MS"/>
          <w:noProof/>
          <w:lang w:eastAsia="tr-TR"/>
        </w:rPr>
        <w:t>linkine</w:t>
      </w:r>
      <w:r w:rsidRPr="00205D69">
        <w:rPr>
          <w:rFonts w:ascii="Trebuchet MS" w:hAnsi="Trebuchet MS"/>
          <w:b/>
          <w:noProof/>
          <w:lang w:eastAsia="tr-TR"/>
        </w:rPr>
        <w:t xml:space="preserve"> </w:t>
      </w:r>
      <w:r w:rsidRPr="00205D69">
        <w:rPr>
          <w:rFonts w:ascii="Trebuchet MS" w:hAnsi="Trebuchet MS"/>
          <w:noProof/>
          <w:lang w:eastAsia="tr-TR"/>
        </w:rPr>
        <w:t>tıklayarak</w:t>
      </w:r>
      <w:r w:rsidRPr="00205D69">
        <w:rPr>
          <w:rFonts w:ascii="Trebuchet MS" w:hAnsi="Trebuchet MS"/>
          <w:b/>
          <w:noProof/>
          <w:lang w:eastAsia="tr-TR"/>
        </w:rPr>
        <w:t xml:space="preserve"> </w:t>
      </w:r>
      <w:r w:rsidR="004A1349">
        <w:rPr>
          <w:rFonts w:ascii="Trebuchet MS" w:hAnsi="Trebuchet MS"/>
          <w:noProof/>
          <w:lang w:eastAsia="tr-TR"/>
        </w:rPr>
        <w:t>ilgili exceli seçip Başla</w:t>
      </w:r>
      <w:r w:rsidRPr="00205D69">
        <w:rPr>
          <w:rFonts w:ascii="Trebuchet MS" w:hAnsi="Trebuchet MS"/>
          <w:noProof/>
          <w:lang w:eastAsia="tr-TR"/>
        </w:rPr>
        <w:t xml:space="preserve"> butonuna tıklayınız.</w:t>
      </w:r>
    </w:p>
    <w:p w:rsidR="006C7E1A" w:rsidRDefault="006C7E1A" w:rsidP="00BF16A2">
      <w:pPr>
        <w:rPr>
          <w:rFonts w:ascii="Trebuchet MS" w:hAnsi="Trebuchet MS"/>
          <w:noProof/>
          <w:lang w:eastAsia="tr-TR"/>
        </w:rPr>
      </w:pPr>
    </w:p>
    <w:p w:rsidR="006C7E1A" w:rsidRPr="00205D69" w:rsidRDefault="006C7E1A" w:rsidP="00BF16A2">
      <w:pPr>
        <w:rPr>
          <w:rFonts w:ascii="Trebuchet MS" w:hAnsi="Trebuchet MS"/>
          <w:b/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3E7A0318" wp14:editId="043F96C1">
            <wp:extent cx="5760720" cy="3723640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6A2" w:rsidRPr="00205D69" w:rsidRDefault="00BF16A2" w:rsidP="00BF16A2">
      <w:pPr>
        <w:rPr>
          <w:rFonts w:ascii="Trebuchet MS" w:hAnsi="Trebuchet MS"/>
          <w:b/>
          <w:noProof/>
          <w:lang w:eastAsia="tr-TR"/>
        </w:rPr>
      </w:pPr>
    </w:p>
    <w:p w:rsidR="00CF3523" w:rsidRDefault="00CF3523" w:rsidP="00BF16A2">
      <w:pPr>
        <w:rPr>
          <w:rFonts w:ascii="Trebuchet MS" w:hAnsi="Trebuchet MS"/>
        </w:rPr>
      </w:pPr>
    </w:p>
    <w:p w:rsidR="00CF3523" w:rsidRDefault="00CF3523" w:rsidP="00BF16A2">
      <w:pPr>
        <w:rPr>
          <w:rFonts w:ascii="Trebuchet MS" w:hAnsi="Trebuchet MS"/>
        </w:rPr>
      </w:pPr>
    </w:p>
    <w:p w:rsidR="00CF3523" w:rsidRDefault="00CF3523" w:rsidP="00BF16A2">
      <w:pPr>
        <w:rPr>
          <w:rFonts w:ascii="Trebuchet MS" w:hAnsi="Trebuchet MS"/>
        </w:rPr>
      </w:pPr>
    </w:p>
    <w:p w:rsidR="00CF3523" w:rsidRDefault="00CF3523" w:rsidP="00BF16A2">
      <w:pPr>
        <w:rPr>
          <w:rFonts w:ascii="Trebuchet MS" w:hAnsi="Trebuchet MS"/>
        </w:rPr>
      </w:pPr>
    </w:p>
    <w:p w:rsidR="00BF16A2" w:rsidRPr="006C7E1A" w:rsidRDefault="00BF16A2" w:rsidP="00BF16A2">
      <w:pPr>
        <w:rPr>
          <w:rFonts w:ascii="Trebuchet MS" w:hAnsi="Trebuchet MS"/>
        </w:rPr>
      </w:pPr>
      <w:r w:rsidRPr="00205D69">
        <w:rPr>
          <w:rFonts w:ascii="Trebuchet MS" w:hAnsi="Trebuchet MS"/>
        </w:rPr>
        <w:t>Gelen ekranda</w:t>
      </w:r>
      <w:r w:rsidRPr="00205D69">
        <w:rPr>
          <w:rFonts w:ascii="Trebuchet MS" w:hAnsi="Trebuchet MS"/>
          <w:b/>
        </w:rPr>
        <w:t xml:space="preserve"> </w:t>
      </w:r>
      <w:proofErr w:type="gramStart"/>
      <w:r w:rsidR="006C7E1A">
        <w:rPr>
          <w:rFonts w:ascii="Trebuchet MS" w:hAnsi="Trebuchet MS"/>
          <w:b/>
        </w:rPr>
        <w:t>Kaydet</w:t>
      </w:r>
      <w:proofErr w:type="gramEnd"/>
      <w:r w:rsidR="006C7E1A">
        <w:rPr>
          <w:rFonts w:ascii="Trebuchet MS" w:hAnsi="Trebuchet MS"/>
          <w:b/>
        </w:rPr>
        <w:t xml:space="preserve"> </w:t>
      </w:r>
      <w:r w:rsidR="006C7E1A">
        <w:rPr>
          <w:rFonts w:ascii="Trebuchet MS" w:hAnsi="Trebuchet MS"/>
        </w:rPr>
        <w:t>butonuna tıklayınız.</w:t>
      </w:r>
    </w:p>
    <w:p w:rsidR="00BF16A2" w:rsidRPr="00205D69" w:rsidRDefault="006C7E1A" w:rsidP="00BF16A2">
      <w:pPr>
        <w:rPr>
          <w:rFonts w:ascii="Trebuchet MS" w:hAnsi="Trebuchet MS"/>
          <w:b/>
        </w:rPr>
      </w:pPr>
      <w:r>
        <w:rPr>
          <w:noProof/>
          <w:lang w:eastAsia="tr-TR"/>
        </w:rPr>
        <w:lastRenderedPageBreak/>
        <w:drawing>
          <wp:inline distT="0" distB="0" distL="0" distR="0" wp14:anchorId="7A4FBA92" wp14:editId="0A02629C">
            <wp:extent cx="5760720" cy="3752215"/>
            <wp:effectExtent l="0" t="0" r="0" b="635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6A2" w:rsidRDefault="006C7E1A" w:rsidP="00BF16A2">
      <w:pPr>
        <w:rPr>
          <w:rFonts w:ascii="Trebuchet MS" w:hAnsi="Trebuchet MS"/>
          <w:noProof/>
          <w:lang w:eastAsia="tr-TR"/>
        </w:rPr>
      </w:pPr>
      <w:r w:rsidRPr="008067BC">
        <w:rPr>
          <w:rFonts w:ascii="Trebuchet MS" w:hAnsi="Trebuchet MS"/>
          <w:b/>
          <w:color w:val="FF0000"/>
          <w:sz w:val="28"/>
        </w:rPr>
        <w:t>Not:</w:t>
      </w:r>
      <w:r>
        <w:rPr>
          <w:rFonts w:ascii="Trebuchet MS" w:hAnsi="Trebuchet MS"/>
        </w:rPr>
        <w:t xml:space="preserve"> </w:t>
      </w:r>
      <w:r w:rsidRPr="008067BC">
        <w:rPr>
          <w:rFonts w:ascii="Trebuchet MS" w:hAnsi="Trebuchet MS"/>
          <w:b/>
        </w:rPr>
        <w:t xml:space="preserve">Yukarıdaki pencerede eğer </w:t>
      </w:r>
      <w:proofErr w:type="spellStart"/>
      <w:r w:rsidRPr="008067BC">
        <w:rPr>
          <w:rFonts w:ascii="Trebuchet MS" w:hAnsi="Trebuchet MS"/>
          <w:b/>
        </w:rPr>
        <w:t>excel</w:t>
      </w:r>
      <w:proofErr w:type="spellEnd"/>
      <w:r w:rsidRPr="008067BC">
        <w:rPr>
          <w:rFonts w:ascii="Trebuchet MS" w:hAnsi="Trebuchet MS"/>
          <w:b/>
        </w:rPr>
        <w:t xml:space="preserve"> dosyanıza sadece karne mesajı yazıp sabit mesaj yazmadı iseniz alıcılar alanındaki </w:t>
      </w:r>
      <w:proofErr w:type="spellStart"/>
      <w:r w:rsidRPr="008067BC">
        <w:rPr>
          <w:rFonts w:ascii="Trebuchet MS" w:hAnsi="Trebuchet MS"/>
          <w:b/>
        </w:rPr>
        <w:t>sms</w:t>
      </w:r>
      <w:proofErr w:type="spellEnd"/>
      <w:r w:rsidRPr="008067BC">
        <w:rPr>
          <w:rFonts w:ascii="Trebuchet MS" w:hAnsi="Trebuchet MS"/>
          <w:b/>
        </w:rPr>
        <w:t xml:space="preserve"> alanları ‘’0’’ görünüp düzenlenen karne mesajı sayısı </w:t>
      </w:r>
      <w:proofErr w:type="gramStart"/>
      <w:r w:rsidRPr="008067BC">
        <w:rPr>
          <w:rFonts w:ascii="Trebuchet MS" w:hAnsi="Trebuchet MS"/>
          <w:b/>
        </w:rPr>
        <w:t>baz</w:t>
      </w:r>
      <w:proofErr w:type="gramEnd"/>
      <w:r w:rsidRPr="008067BC">
        <w:rPr>
          <w:rFonts w:ascii="Trebuchet MS" w:hAnsi="Trebuchet MS"/>
          <w:b/>
        </w:rPr>
        <w:t xml:space="preserve"> alınacak ve sadece karne mesajları yüklenecektir. Eğer her ikisini ya da sadece sabit mesaj yazdı iseniz kaydet demeniz durumunda alıcılar kısmındaki </w:t>
      </w:r>
      <w:proofErr w:type="spellStart"/>
      <w:r w:rsidRPr="008067BC">
        <w:rPr>
          <w:rFonts w:ascii="Trebuchet MS" w:hAnsi="Trebuchet MS"/>
          <w:b/>
        </w:rPr>
        <w:t>sms</w:t>
      </w:r>
      <w:proofErr w:type="spellEnd"/>
      <w:r w:rsidRPr="008067BC">
        <w:rPr>
          <w:rFonts w:ascii="Trebuchet MS" w:hAnsi="Trebuchet MS"/>
          <w:b/>
        </w:rPr>
        <w:t xml:space="preserve"> sayısı ve karne mesajları alanında bilgi gelecektir.</w:t>
      </w:r>
    </w:p>
    <w:p w:rsidR="006C7E1A" w:rsidRDefault="006C7E1A" w:rsidP="00BF16A2">
      <w:pPr>
        <w:rPr>
          <w:rFonts w:ascii="Trebuchet MS" w:hAnsi="Trebuchet MS"/>
          <w:noProof/>
          <w:lang w:eastAsia="tr-TR"/>
        </w:rPr>
      </w:pPr>
    </w:p>
    <w:p w:rsidR="006C7E1A" w:rsidRDefault="006C7E1A" w:rsidP="00BF16A2">
      <w:pPr>
        <w:rPr>
          <w:rFonts w:ascii="Trebuchet MS" w:hAnsi="Trebuchet MS"/>
          <w:noProof/>
          <w:lang w:eastAsia="tr-TR"/>
        </w:rPr>
      </w:pPr>
      <w:r>
        <w:rPr>
          <w:rFonts w:ascii="Trebuchet MS" w:hAnsi="Trebuchet MS"/>
          <w:noProof/>
          <w:lang w:eastAsia="tr-TR"/>
        </w:rPr>
        <w:t>Kaydet butonuna tıkladıktan sonra durum alanında tik işareti oluşacak ve işleminizi gerçekleştirmiş olacaksınız.</w:t>
      </w:r>
    </w:p>
    <w:p w:rsidR="006C7E1A" w:rsidRDefault="006C7E1A" w:rsidP="00BF16A2">
      <w:pPr>
        <w:rPr>
          <w:rFonts w:ascii="Trebuchet MS" w:hAnsi="Trebuchet MS"/>
          <w:noProof/>
          <w:lang w:eastAsia="tr-TR"/>
        </w:rPr>
      </w:pPr>
    </w:p>
    <w:p w:rsidR="006C7E1A" w:rsidRPr="00205D69" w:rsidRDefault="006C7E1A" w:rsidP="00BF16A2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57094B06" wp14:editId="0742825F">
            <wp:extent cx="5760720" cy="3288030"/>
            <wp:effectExtent l="0" t="0" r="0" b="762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6A2" w:rsidRDefault="00BF16A2" w:rsidP="00BF16A2">
      <w:pPr>
        <w:rPr>
          <w:rFonts w:ascii="Trebuchet MS" w:hAnsi="Trebuchet MS"/>
        </w:rPr>
      </w:pPr>
    </w:p>
    <w:p w:rsidR="00D4541B" w:rsidRDefault="00D4541B" w:rsidP="00BF16A2">
      <w:pPr>
        <w:rPr>
          <w:rFonts w:ascii="Trebuchet MS" w:hAnsi="Trebuchet MS"/>
        </w:rPr>
      </w:pPr>
    </w:p>
    <w:p w:rsidR="007D0DE0" w:rsidRDefault="007D0DE0" w:rsidP="00BF16A2">
      <w:pPr>
        <w:rPr>
          <w:rFonts w:ascii="Trebuchet MS" w:hAnsi="Trebuchet MS"/>
          <w:b/>
        </w:rPr>
      </w:pPr>
    </w:p>
    <w:p w:rsidR="007D0DE0" w:rsidRDefault="007D0DE0" w:rsidP="00BF16A2">
      <w:pPr>
        <w:rPr>
          <w:rFonts w:ascii="Trebuchet MS" w:hAnsi="Trebuchet MS"/>
          <w:b/>
        </w:rPr>
      </w:pPr>
    </w:p>
    <w:p w:rsidR="007D0DE0" w:rsidRDefault="007D0DE0" w:rsidP="00BF16A2">
      <w:pPr>
        <w:rPr>
          <w:rFonts w:ascii="Trebuchet MS" w:hAnsi="Trebuchet MS"/>
          <w:b/>
        </w:rPr>
      </w:pPr>
    </w:p>
    <w:p w:rsidR="007D0DE0" w:rsidRDefault="007D0DE0" w:rsidP="00BF16A2">
      <w:pPr>
        <w:rPr>
          <w:rFonts w:ascii="Trebuchet MS" w:hAnsi="Trebuchet MS"/>
          <w:b/>
        </w:rPr>
      </w:pPr>
    </w:p>
    <w:p w:rsidR="007D0DE0" w:rsidRDefault="007D0DE0" w:rsidP="00BF16A2">
      <w:pPr>
        <w:rPr>
          <w:rFonts w:ascii="Trebuchet MS" w:hAnsi="Trebuchet MS"/>
          <w:b/>
        </w:rPr>
      </w:pPr>
    </w:p>
    <w:p w:rsidR="007D0DE0" w:rsidRDefault="007D0DE0" w:rsidP="00BF16A2">
      <w:pPr>
        <w:rPr>
          <w:rFonts w:ascii="Trebuchet MS" w:hAnsi="Trebuchet MS"/>
          <w:b/>
        </w:rPr>
      </w:pPr>
    </w:p>
    <w:p w:rsidR="007D0DE0" w:rsidRDefault="007D0DE0" w:rsidP="00BF16A2">
      <w:pPr>
        <w:rPr>
          <w:rFonts w:ascii="Trebuchet MS" w:hAnsi="Trebuchet MS"/>
          <w:b/>
        </w:rPr>
      </w:pPr>
    </w:p>
    <w:p w:rsidR="007D0DE0" w:rsidRDefault="007D0DE0" w:rsidP="00BF16A2">
      <w:pPr>
        <w:rPr>
          <w:rFonts w:ascii="Trebuchet MS" w:hAnsi="Trebuchet MS"/>
          <w:b/>
        </w:rPr>
      </w:pPr>
    </w:p>
    <w:p w:rsidR="007D0DE0" w:rsidRDefault="007D0DE0" w:rsidP="00BF16A2">
      <w:pPr>
        <w:rPr>
          <w:rFonts w:ascii="Trebuchet MS" w:hAnsi="Trebuchet MS"/>
          <w:b/>
        </w:rPr>
      </w:pPr>
    </w:p>
    <w:p w:rsidR="007D0DE0" w:rsidRDefault="007D0DE0" w:rsidP="00BF16A2">
      <w:pPr>
        <w:rPr>
          <w:rFonts w:ascii="Trebuchet MS" w:hAnsi="Trebuchet MS"/>
          <w:b/>
        </w:rPr>
      </w:pPr>
    </w:p>
    <w:p w:rsidR="00D4541B" w:rsidRDefault="007D0DE0" w:rsidP="00BF16A2">
      <w:pPr>
        <w:rPr>
          <w:rFonts w:ascii="Trebuchet MS" w:hAnsi="Trebuchet MS"/>
        </w:rPr>
      </w:pPr>
      <w:r w:rsidRPr="007D0DE0">
        <w:rPr>
          <w:rFonts w:ascii="Trebuchet MS" w:hAnsi="Trebuchet MS"/>
          <w:b/>
        </w:rPr>
        <w:t>Sınav Uygulamaları ve Sonuçları</w:t>
      </w:r>
      <w:r>
        <w:rPr>
          <w:rFonts w:ascii="Trebuchet MS" w:hAnsi="Trebuchet MS"/>
        </w:rPr>
        <w:t xml:space="preserve"> ekranından ilgili sınavın </w:t>
      </w:r>
      <w:r w:rsidRPr="007D0DE0">
        <w:rPr>
          <w:rFonts w:ascii="Trebuchet MS" w:hAnsi="Trebuchet MS"/>
        </w:rPr>
        <w:t>Satır</w:t>
      </w:r>
      <w:r w:rsidR="00B61218">
        <w:rPr>
          <w:rFonts w:ascii="Trebuchet MS" w:hAnsi="Trebuchet MS"/>
        </w:rPr>
        <w:t>ındaki işlemler butonuna tıklayarak</w:t>
      </w:r>
      <w:r>
        <w:rPr>
          <w:rFonts w:ascii="Trebuchet MS" w:hAnsi="Trebuchet MS"/>
        </w:rPr>
        <w:t xml:space="preserve"> alınan </w:t>
      </w:r>
      <w:r w:rsidRPr="007D0DE0">
        <w:rPr>
          <w:rFonts w:ascii="Trebuchet MS" w:hAnsi="Trebuchet MS"/>
          <w:b/>
        </w:rPr>
        <w:t>Jenerik Karnede</w:t>
      </w:r>
      <w:r>
        <w:rPr>
          <w:rFonts w:ascii="Trebuchet MS" w:hAnsi="Trebuchet MS"/>
        </w:rPr>
        <w:t xml:space="preserve"> mesajlar aşağıdaki gibi gözükmektedir.</w:t>
      </w:r>
    </w:p>
    <w:p w:rsidR="00D4541B" w:rsidRPr="00205D69" w:rsidRDefault="007D0DE0" w:rsidP="00BF16A2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1057A292" wp14:editId="0D046407">
            <wp:extent cx="5048250" cy="5996175"/>
            <wp:effectExtent l="0" t="0" r="0" b="508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9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6A2" w:rsidRPr="00205D69" w:rsidRDefault="00BF16A2" w:rsidP="00BF16A2">
      <w:pPr>
        <w:rPr>
          <w:rFonts w:ascii="Trebuchet MS" w:hAnsi="Trebuchet MS"/>
        </w:rPr>
      </w:pPr>
    </w:p>
    <w:p w:rsidR="00BF16A2" w:rsidRPr="00205D69" w:rsidRDefault="00BF16A2" w:rsidP="00BF16A2">
      <w:pPr>
        <w:rPr>
          <w:rFonts w:ascii="Trebuchet MS" w:hAnsi="Trebuchet MS"/>
        </w:rPr>
      </w:pPr>
    </w:p>
    <w:p w:rsidR="00BF16A2" w:rsidRPr="00205D69" w:rsidRDefault="00BF16A2" w:rsidP="00BF16A2">
      <w:pPr>
        <w:jc w:val="center"/>
        <w:rPr>
          <w:rFonts w:ascii="Trebuchet MS" w:hAnsi="Trebuchet MS"/>
          <w:b/>
          <w:color w:val="FF0000"/>
        </w:rPr>
      </w:pPr>
    </w:p>
    <w:p w:rsidR="00BF16A2" w:rsidRPr="00205D69" w:rsidRDefault="00BF16A2" w:rsidP="00BF16A2">
      <w:pPr>
        <w:jc w:val="center"/>
        <w:rPr>
          <w:rFonts w:ascii="Trebuchet MS" w:hAnsi="Trebuchet MS"/>
          <w:b/>
          <w:color w:val="FF0000"/>
        </w:rPr>
      </w:pPr>
    </w:p>
    <w:p w:rsidR="00BF16A2" w:rsidRPr="00205D69" w:rsidRDefault="00BF16A2" w:rsidP="00BF16A2">
      <w:pPr>
        <w:jc w:val="center"/>
        <w:rPr>
          <w:rFonts w:ascii="Trebuchet MS" w:hAnsi="Trebuchet MS"/>
          <w:b/>
          <w:color w:val="FF0000"/>
        </w:rPr>
      </w:pPr>
    </w:p>
    <w:p w:rsidR="00BF16A2" w:rsidRPr="00205D69" w:rsidRDefault="00BF16A2" w:rsidP="00BF16A2">
      <w:pPr>
        <w:jc w:val="center"/>
        <w:rPr>
          <w:rFonts w:ascii="Trebuchet MS" w:hAnsi="Trebuchet MS"/>
          <w:b/>
          <w:color w:val="FF0000"/>
        </w:rPr>
      </w:pPr>
    </w:p>
    <w:p w:rsidR="00BF16A2" w:rsidRPr="00205D69" w:rsidRDefault="00BF16A2" w:rsidP="007D0DE0">
      <w:pPr>
        <w:rPr>
          <w:rFonts w:ascii="Trebuchet MS" w:hAnsi="Trebuchet MS"/>
          <w:b/>
          <w:color w:val="FF0000"/>
        </w:rPr>
      </w:pPr>
    </w:p>
    <w:p w:rsidR="007D0DE0" w:rsidRDefault="00BF16A2" w:rsidP="007D0DE0">
      <w:pPr>
        <w:jc w:val="center"/>
        <w:rPr>
          <w:rFonts w:ascii="Trebuchet MS" w:hAnsi="Trebuchet MS"/>
          <w:b/>
          <w:color w:val="FF0000"/>
          <w:sz w:val="36"/>
        </w:rPr>
      </w:pPr>
      <w:r w:rsidRPr="00CF3523">
        <w:rPr>
          <w:rFonts w:ascii="Trebuchet MS" w:hAnsi="Trebuchet MS"/>
          <w:b/>
          <w:color w:val="FF0000"/>
          <w:sz w:val="36"/>
        </w:rPr>
        <w:t>SABİT SMS VE KARNE MESAJI</w:t>
      </w:r>
    </w:p>
    <w:p w:rsidR="007D0DE0" w:rsidRPr="007D0DE0" w:rsidRDefault="007D0DE0" w:rsidP="007D0DE0">
      <w:pPr>
        <w:jc w:val="center"/>
        <w:rPr>
          <w:rFonts w:ascii="Trebuchet MS" w:hAnsi="Trebuchet MS"/>
          <w:b/>
          <w:color w:val="FF0000"/>
        </w:rPr>
      </w:pPr>
    </w:p>
    <w:p w:rsidR="00BF16A2" w:rsidRPr="00CF3523" w:rsidRDefault="00BF16A2" w:rsidP="00CF3523">
      <w:pPr>
        <w:rPr>
          <w:rFonts w:ascii="Trebuchet MS" w:hAnsi="Trebuchet MS"/>
          <w:b/>
          <w:color w:val="FF0000"/>
          <w:sz w:val="36"/>
        </w:rPr>
      </w:pPr>
      <w:r w:rsidRPr="00205D69">
        <w:rPr>
          <w:rFonts w:ascii="Trebuchet MS" w:hAnsi="Trebuchet MS"/>
          <w:b/>
          <w:noProof/>
          <w:lang w:eastAsia="tr-TR"/>
        </w:rPr>
        <w:t xml:space="preserve">Ölçme Değerlendirme </w:t>
      </w:r>
      <w:r w:rsidRPr="00205D69">
        <w:rPr>
          <w:rFonts w:ascii="Trebuchet MS" w:hAnsi="Trebuchet MS"/>
          <w:noProof/>
          <w:lang w:eastAsia="tr-TR"/>
        </w:rPr>
        <w:t>modülü</w:t>
      </w:r>
      <w:r w:rsidRPr="00205D69">
        <w:rPr>
          <w:rFonts w:ascii="Trebuchet MS" w:hAnsi="Trebuchet MS"/>
          <w:b/>
          <w:noProof/>
          <w:lang w:eastAsia="tr-TR"/>
        </w:rPr>
        <w:t xml:space="preserve"> </w:t>
      </w:r>
      <w:r w:rsidRPr="00205D69">
        <w:rPr>
          <w:rFonts w:ascii="Trebuchet MS" w:hAnsi="Trebuchet MS"/>
          <w:noProof/>
          <w:lang w:eastAsia="tr-TR"/>
        </w:rPr>
        <w:t>altında bulunan</w:t>
      </w:r>
      <w:r w:rsidRPr="00205D69">
        <w:rPr>
          <w:rFonts w:ascii="Trebuchet MS" w:hAnsi="Trebuchet MS"/>
          <w:b/>
          <w:noProof/>
          <w:lang w:eastAsia="tr-TR"/>
        </w:rPr>
        <w:t xml:space="preserve"> Oturma Kaydına </w:t>
      </w:r>
      <w:r w:rsidRPr="00205D69">
        <w:rPr>
          <w:rFonts w:ascii="Trebuchet MS" w:hAnsi="Trebuchet MS"/>
          <w:noProof/>
          <w:lang w:eastAsia="tr-TR"/>
        </w:rPr>
        <w:t>tıklayınız</w:t>
      </w:r>
      <w:r w:rsidRPr="00205D69">
        <w:rPr>
          <w:rFonts w:ascii="Trebuchet MS" w:hAnsi="Trebuchet MS"/>
          <w:b/>
          <w:noProof/>
          <w:lang w:eastAsia="tr-TR"/>
        </w:rPr>
        <w:t>.</w:t>
      </w:r>
    </w:p>
    <w:p w:rsidR="00BF16A2" w:rsidRPr="00205D69" w:rsidRDefault="00B61218" w:rsidP="00BF16A2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AA6DEA4" wp14:editId="5EB80721">
            <wp:extent cx="5760720" cy="2737485"/>
            <wp:effectExtent l="0" t="0" r="0" b="571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218" w:rsidRPr="00205D69" w:rsidRDefault="00B61218" w:rsidP="00B61218">
      <w:pPr>
        <w:rPr>
          <w:rFonts w:ascii="Trebuchet MS" w:hAnsi="Trebuchet MS"/>
          <w:b/>
        </w:rPr>
      </w:pPr>
      <w:r w:rsidRPr="00205D69">
        <w:rPr>
          <w:rFonts w:ascii="Trebuchet MS" w:hAnsi="Trebuchet MS"/>
        </w:rPr>
        <w:t xml:space="preserve">Sayfanın </w:t>
      </w:r>
      <w:r>
        <w:rPr>
          <w:rFonts w:ascii="Trebuchet MS" w:hAnsi="Trebuchet MS"/>
        </w:rPr>
        <w:t>sağ üst köşesinde</w:t>
      </w:r>
      <w:r w:rsidRPr="00205D69">
        <w:rPr>
          <w:rFonts w:ascii="Trebuchet MS" w:hAnsi="Trebuchet MS"/>
        </w:rPr>
        <w:t xml:space="preserve"> bulunan</w:t>
      </w:r>
      <w:r w:rsidRPr="00205D69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işlemler(</w:t>
      </w:r>
      <w:r>
        <w:rPr>
          <w:noProof/>
          <w:lang w:eastAsia="tr-TR"/>
        </w:rPr>
        <w:drawing>
          <wp:inline distT="0" distB="0" distL="0" distR="0" wp14:anchorId="70423D89" wp14:editId="383FA668">
            <wp:extent cx="257175" cy="285750"/>
            <wp:effectExtent l="0" t="0" r="9525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</w:rPr>
        <w:t>)</w:t>
      </w:r>
      <w:r w:rsidRPr="00205D69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butonuna tıklayarak Sınav Sonuçları ve Karne Mesajlarına </w:t>
      </w:r>
      <w:r>
        <w:rPr>
          <w:rFonts w:ascii="Trebuchet MS" w:hAnsi="Trebuchet MS"/>
        </w:rPr>
        <w:t>tıklayınız.</w:t>
      </w:r>
    </w:p>
    <w:p w:rsidR="00B61218" w:rsidRPr="00205D69" w:rsidRDefault="00B61218" w:rsidP="00B61218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CDFC483" wp14:editId="2F82C289">
            <wp:extent cx="5760720" cy="3453765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6A2" w:rsidRPr="00205D69" w:rsidRDefault="00BF16A2" w:rsidP="00BF16A2">
      <w:pPr>
        <w:rPr>
          <w:rFonts w:ascii="Trebuchet MS" w:hAnsi="Trebuchet MS"/>
        </w:rPr>
      </w:pPr>
    </w:p>
    <w:p w:rsidR="00BF16A2" w:rsidRPr="00205D69" w:rsidRDefault="00BF16A2" w:rsidP="00BF16A2">
      <w:pPr>
        <w:rPr>
          <w:rFonts w:ascii="Trebuchet MS" w:hAnsi="Trebuchet MS"/>
          <w:b/>
          <w:noProof/>
          <w:lang w:eastAsia="tr-TR"/>
        </w:rPr>
      </w:pPr>
    </w:p>
    <w:p w:rsidR="00BF16A2" w:rsidRPr="00205D69" w:rsidRDefault="00BF16A2" w:rsidP="00BF16A2">
      <w:pPr>
        <w:rPr>
          <w:rFonts w:ascii="Trebuchet MS" w:hAnsi="Trebuchet MS"/>
        </w:rPr>
      </w:pPr>
      <w:r w:rsidRPr="00205D69">
        <w:rPr>
          <w:rFonts w:ascii="Trebuchet MS" w:hAnsi="Trebuchet MS"/>
          <w:b/>
          <w:noProof/>
          <w:lang w:eastAsia="tr-TR"/>
        </w:rPr>
        <w:lastRenderedPageBreak/>
        <w:t xml:space="preserve">Sınav Sonuçları ve Karne Mesajları </w:t>
      </w:r>
      <w:r w:rsidRPr="00205D69">
        <w:rPr>
          <w:rFonts w:ascii="Trebuchet MS" w:hAnsi="Trebuchet MS"/>
          <w:noProof/>
          <w:lang w:eastAsia="tr-TR"/>
        </w:rPr>
        <w:t>ekranında</w:t>
      </w:r>
      <w:r w:rsidRPr="00205D69">
        <w:rPr>
          <w:rFonts w:ascii="Trebuchet MS" w:hAnsi="Trebuchet MS"/>
          <w:b/>
          <w:noProof/>
          <w:lang w:eastAsia="tr-TR"/>
        </w:rPr>
        <w:t xml:space="preserve"> Mesaj Türü </w:t>
      </w:r>
      <w:r w:rsidRPr="00205D69">
        <w:rPr>
          <w:rFonts w:ascii="Trebuchet MS" w:hAnsi="Trebuchet MS"/>
          <w:noProof/>
          <w:lang w:eastAsia="tr-TR"/>
        </w:rPr>
        <w:t>olarak</w:t>
      </w:r>
      <w:r w:rsidRPr="00205D69">
        <w:rPr>
          <w:rFonts w:ascii="Trebuchet MS" w:hAnsi="Trebuchet MS"/>
          <w:b/>
          <w:noProof/>
          <w:lang w:eastAsia="tr-TR"/>
        </w:rPr>
        <w:t xml:space="preserve"> Sabit Metin Gönder’i </w:t>
      </w:r>
      <w:r w:rsidRPr="00205D69">
        <w:rPr>
          <w:rFonts w:ascii="Trebuchet MS" w:hAnsi="Trebuchet MS"/>
          <w:noProof/>
          <w:lang w:eastAsia="tr-TR"/>
        </w:rPr>
        <w:t>işaretleyip SMS göndermek için açılır listeden SMS’i, karne mesajı göndermek için</w:t>
      </w:r>
      <w:r w:rsidRPr="00205D69">
        <w:rPr>
          <w:rFonts w:ascii="Trebuchet MS" w:hAnsi="Trebuchet MS"/>
          <w:b/>
          <w:noProof/>
          <w:lang w:eastAsia="tr-TR"/>
        </w:rPr>
        <w:t xml:space="preserve"> Karne Mesajları’</w:t>
      </w:r>
      <w:r w:rsidRPr="00205D69">
        <w:rPr>
          <w:rFonts w:ascii="Trebuchet MS" w:hAnsi="Trebuchet MS"/>
          <w:noProof/>
          <w:lang w:eastAsia="tr-TR"/>
        </w:rPr>
        <w:t>nı seçiniz.</w:t>
      </w:r>
    </w:p>
    <w:p w:rsidR="00BF16A2" w:rsidRPr="00205D69" w:rsidRDefault="00BF16A2" w:rsidP="00BF16A2">
      <w:pPr>
        <w:rPr>
          <w:rFonts w:ascii="Trebuchet MS" w:hAnsi="Trebuchet MS"/>
          <w:b/>
          <w:noProof/>
          <w:lang w:eastAsia="tr-TR"/>
        </w:rPr>
      </w:pPr>
      <w:r w:rsidRPr="00205D69">
        <w:rPr>
          <w:rFonts w:ascii="Trebuchet MS" w:hAnsi="Trebuchet MS"/>
          <w:noProof/>
          <w:lang w:eastAsia="tr-TR"/>
        </w:rPr>
        <w:t>Karne mesajını /SMS mesajını</w:t>
      </w:r>
      <w:r w:rsidRPr="00205D69">
        <w:rPr>
          <w:rFonts w:ascii="Trebuchet MS" w:hAnsi="Trebuchet MS"/>
          <w:b/>
          <w:noProof/>
          <w:lang w:eastAsia="tr-TR"/>
        </w:rPr>
        <w:t xml:space="preserve"> </w:t>
      </w:r>
      <w:r w:rsidRPr="00205D69">
        <w:rPr>
          <w:rFonts w:ascii="Trebuchet MS" w:hAnsi="Trebuchet MS"/>
          <w:noProof/>
          <w:lang w:eastAsia="tr-TR"/>
        </w:rPr>
        <w:t xml:space="preserve">hangi öğrencilere sabit metin içeriği göndermek istiyorsanız </w:t>
      </w:r>
      <w:r w:rsidRPr="00205D69">
        <w:rPr>
          <w:rFonts w:ascii="Trebuchet MS" w:hAnsi="Trebuchet MS"/>
          <w:b/>
          <w:noProof/>
          <w:lang w:eastAsia="tr-TR"/>
        </w:rPr>
        <w:t xml:space="preserve">kayıt türü </w:t>
      </w:r>
      <w:r w:rsidRPr="00205D69">
        <w:rPr>
          <w:rFonts w:ascii="Trebuchet MS" w:hAnsi="Trebuchet MS"/>
          <w:noProof/>
          <w:lang w:eastAsia="tr-TR"/>
        </w:rPr>
        <w:t xml:space="preserve">alanında ilgili türü seçip </w:t>
      </w:r>
      <w:r w:rsidRPr="00205D69">
        <w:rPr>
          <w:rFonts w:ascii="Trebuchet MS" w:hAnsi="Trebuchet MS"/>
          <w:b/>
          <w:noProof/>
          <w:lang w:eastAsia="tr-TR"/>
        </w:rPr>
        <w:t>ileri</w:t>
      </w:r>
      <w:r w:rsidRPr="00205D69">
        <w:rPr>
          <w:rFonts w:ascii="Trebuchet MS" w:hAnsi="Trebuchet MS"/>
          <w:noProof/>
          <w:lang w:eastAsia="tr-TR"/>
        </w:rPr>
        <w:t xml:space="preserve"> butonuna tıklayınız. </w:t>
      </w:r>
    </w:p>
    <w:p w:rsidR="00BF16A2" w:rsidRPr="00205D69" w:rsidRDefault="00B61218" w:rsidP="00BF16A2">
      <w:pPr>
        <w:rPr>
          <w:rFonts w:ascii="Trebuchet MS" w:hAnsi="Trebuchet MS"/>
          <w:b/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4203503C" wp14:editId="5861AE23">
            <wp:extent cx="5760720" cy="3726180"/>
            <wp:effectExtent l="0" t="0" r="0" b="762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6A2" w:rsidRPr="00205D69" w:rsidRDefault="00BF16A2" w:rsidP="00BF16A2">
      <w:pPr>
        <w:rPr>
          <w:rFonts w:ascii="Trebuchet MS" w:hAnsi="Trebuchet MS"/>
          <w:b/>
        </w:rPr>
      </w:pPr>
    </w:p>
    <w:p w:rsidR="00BF16A2" w:rsidRPr="00205D69" w:rsidRDefault="00BF16A2" w:rsidP="00BF16A2">
      <w:pPr>
        <w:rPr>
          <w:rFonts w:ascii="Trebuchet MS" w:hAnsi="Trebuchet MS"/>
          <w:b/>
        </w:rPr>
      </w:pPr>
    </w:p>
    <w:p w:rsidR="00BF16A2" w:rsidRPr="00205D69" w:rsidRDefault="00BF16A2" w:rsidP="00BF16A2">
      <w:pPr>
        <w:rPr>
          <w:rFonts w:ascii="Trebuchet MS" w:hAnsi="Trebuchet MS"/>
          <w:b/>
        </w:rPr>
      </w:pPr>
    </w:p>
    <w:p w:rsidR="00BF16A2" w:rsidRPr="00205D69" w:rsidRDefault="00BF16A2" w:rsidP="00BF16A2">
      <w:pPr>
        <w:rPr>
          <w:rFonts w:ascii="Trebuchet MS" w:hAnsi="Trebuchet MS"/>
          <w:b/>
        </w:rPr>
      </w:pPr>
    </w:p>
    <w:p w:rsidR="00BF16A2" w:rsidRPr="00205D69" w:rsidRDefault="00BF16A2" w:rsidP="00BF16A2">
      <w:pPr>
        <w:rPr>
          <w:rFonts w:ascii="Trebuchet MS" w:hAnsi="Trebuchet MS"/>
          <w:b/>
        </w:rPr>
      </w:pPr>
    </w:p>
    <w:p w:rsidR="00B61218" w:rsidRDefault="00BF16A2" w:rsidP="00BF16A2">
      <w:pPr>
        <w:rPr>
          <w:rFonts w:ascii="Trebuchet MS" w:hAnsi="Trebuchet MS"/>
        </w:rPr>
      </w:pPr>
      <w:r w:rsidRPr="00205D69">
        <w:rPr>
          <w:rFonts w:ascii="Trebuchet MS" w:hAnsi="Trebuchet MS"/>
        </w:rPr>
        <w:t xml:space="preserve">Açılan ekranda </w:t>
      </w:r>
      <w:r w:rsidR="00B61218">
        <w:rPr>
          <w:rFonts w:ascii="Trebuchet MS" w:hAnsi="Trebuchet MS"/>
        </w:rPr>
        <w:t>sınav alanından sınavınızı seçerek başla butonuna tıklayınız.</w:t>
      </w:r>
    </w:p>
    <w:p w:rsidR="00B61218" w:rsidRDefault="00B61218" w:rsidP="00BF16A2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55DF5819" wp14:editId="7DC7E72B">
            <wp:extent cx="5760720" cy="3681730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218" w:rsidRDefault="00B61218" w:rsidP="00BF16A2">
      <w:pPr>
        <w:rPr>
          <w:rFonts w:ascii="Trebuchet MS" w:hAnsi="Trebuchet MS"/>
        </w:rPr>
      </w:pPr>
    </w:p>
    <w:p w:rsidR="00B61218" w:rsidRDefault="00B61218" w:rsidP="00BF16A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Daha sonra açılan pencereden alıcılar kısmından hem öğrenciye </w:t>
      </w:r>
      <w:proofErr w:type="spellStart"/>
      <w:r>
        <w:rPr>
          <w:rFonts w:ascii="Trebuchet MS" w:hAnsi="Trebuchet MS"/>
        </w:rPr>
        <w:t>hemde</w:t>
      </w:r>
      <w:proofErr w:type="spellEnd"/>
      <w:r>
        <w:rPr>
          <w:rFonts w:ascii="Trebuchet MS" w:hAnsi="Trebuchet MS"/>
        </w:rPr>
        <w:t xml:space="preserve"> veliye gönderebileceğiniz gibi sadece öğrenciye ya da sadece veliye de gönderim sağlayabilirsiniz.</w:t>
      </w:r>
    </w:p>
    <w:p w:rsidR="00BF16A2" w:rsidRDefault="00BF16A2" w:rsidP="00BF16A2">
      <w:pPr>
        <w:rPr>
          <w:rFonts w:ascii="Trebuchet MS" w:hAnsi="Trebuchet MS"/>
          <w:b/>
        </w:rPr>
      </w:pPr>
      <w:r w:rsidRPr="00205D69">
        <w:rPr>
          <w:rFonts w:ascii="Trebuchet MS" w:hAnsi="Trebuchet MS"/>
        </w:rPr>
        <w:t>Göndereceğiniz SMS mesajının içeriği, mesaj alanına 160 karakteri geçmeyecek şekilde yazınız. SMS mesajınızın 160 karakteri geçmesi durumunda mesaj içeriği 2 SMS olarak gönderilecektir.</w:t>
      </w:r>
      <w:r w:rsidRPr="00205D69">
        <w:rPr>
          <w:rFonts w:ascii="Trebuchet MS" w:hAnsi="Trebuchet MS"/>
          <w:b/>
        </w:rPr>
        <w:t xml:space="preserve"> Son </w:t>
      </w:r>
      <w:r w:rsidRPr="00205D69">
        <w:rPr>
          <w:rFonts w:ascii="Trebuchet MS" w:hAnsi="Trebuchet MS"/>
        </w:rPr>
        <w:t>butonuna tıklayarak işlemi sonlandırınız.</w:t>
      </w:r>
      <w:r w:rsidRPr="00205D69">
        <w:rPr>
          <w:rFonts w:ascii="Trebuchet MS" w:hAnsi="Trebuchet MS"/>
          <w:b/>
        </w:rPr>
        <w:t xml:space="preserve"> </w:t>
      </w:r>
    </w:p>
    <w:p w:rsidR="008067BC" w:rsidRDefault="008067BC" w:rsidP="008067BC">
      <w:pPr>
        <w:rPr>
          <w:rFonts w:ascii="Trebuchet MS" w:hAnsi="Trebuchet MS"/>
        </w:rPr>
      </w:pPr>
      <w:r>
        <w:rPr>
          <w:rFonts w:ascii="Trebuchet MS" w:hAnsi="Trebuchet MS"/>
        </w:rPr>
        <w:t>Açılan pencerede mesaj metninizi yazarak kaydet butonuna tıklayınız.</w:t>
      </w:r>
    </w:p>
    <w:p w:rsidR="008067BC" w:rsidRDefault="008067BC" w:rsidP="00BF16A2">
      <w:pPr>
        <w:rPr>
          <w:rFonts w:ascii="Trebuchet MS" w:hAnsi="Trebuchet MS"/>
          <w:b/>
        </w:rPr>
      </w:pPr>
    </w:p>
    <w:p w:rsidR="008067BC" w:rsidRDefault="008067BC" w:rsidP="00BF16A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İşleminiz tamamlandığında gönderimin yapıldığına dair uyarı mesajı gelecektir.</w:t>
      </w:r>
    </w:p>
    <w:p w:rsidR="008067BC" w:rsidRPr="00205D69" w:rsidRDefault="008067BC" w:rsidP="00BF16A2">
      <w:pPr>
        <w:rPr>
          <w:rFonts w:ascii="Trebuchet MS" w:hAnsi="Trebuchet MS"/>
          <w:b/>
        </w:rPr>
      </w:pPr>
      <w:r>
        <w:rPr>
          <w:noProof/>
          <w:lang w:eastAsia="tr-TR"/>
        </w:rPr>
        <w:lastRenderedPageBreak/>
        <w:drawing>
          <wp:inline distT="0" distB="0" distL="0" distR="0" wp14:anchorId="39703214" wp14:editId="423E5B0E">
            <wp:extent cx="5760720" cy="2623820"/>
            <wp:effectExtent l="0" t="0" r="0" b="508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6A2" w:rsidRDefault="00BC585F" w:rsidP="00BF16A2">
      <w:pPr>
        <w:jc w:val="center"/>
        <w:rPr>
          <w:rFonts w:ascii="Trebuchet MS" w:hAnsi="Trebuchet MS"/>
          <w:b/>
          <w:color w:val="FF0000"/>
          <w:sz w:val="28"/>
          <w:szCs w:val="28"/>
        </w:rPr>
      </w:pPr>
      <w:r w:rsidRPr="00BC585F">
        <w:rPr>
          <w:rFonts w:ascii="Trebuchet MS" w:hAnsi="Trebuchet MS"/>
          <w:b/>
          <w:color w:val="FF0000"/>
          <w:sz w:val="28"/>
          <w:szCs w:val="28"/>
        </w:rPr>
        <w:t>SINAVA GİRMEYEN ÖĞRENCİLERE MESAJ GÖNDERME</w:t>
      </w:r>
    </w:p>
    <w:p w:rsidR="00BC585F" w:rsidRDefault="00BC585F" w:rsidP="00BC585F">
      <w:pPr>
        <w:rPr>
          <w:rFonts w:ascii="Trebuchet MS" w:hAnsi="Trebuchet MS"/>
          <w:noProof/>
          <w:lang w:eastAsia="tr-TR"/>
        </w:rPr>
      </w:pPr>
      <w:r w:rsidRPr="00BC78A3">
        <w:rPr>
          <w:rFonts w:ascii="Trebuchet MS" w:hAnsi="Trebuchet MS"/>
          <w:noProof/>
          <w:lang w:eastAsia="tr-TR"/>
        </w:rPr>
        <w:t>K12NET’te</w:t>
      </w:r>
      <w:r>
        <w:rPr>
          <w:rFonts w:ascii="Trebuchet MS" w:hAnsi="Trebuchet MS"/>
          <w:noProof/>
          <w:lang w:eastAsia="tr-TR"/>
        </w:rPr>
        <w:t xml:space="preserve"> ölçme sınav sonuçlarını öğrencilerinize SMS yoluyla ilgili sınava özel, </w:t>
      </w:r>
      <w:r>
        <w:rPr>
          <w:rFonts w:ascii="Trebuchet MS" w:hAnsi="Trebuchet MS"/>
          <w:noProof/>
          <w:lang w:eastAsia="tr-TR"/>
        </w:rPr>
        <w:t>sınava girmeyen öğrencilere mesaj gönderebilirsiniz.</w:t>
      </w:r>
    </w:p>
    <w:p w:rsidR="00BC585F" w:rsidRPr="00BC78A3" w:rsidRDefault="00BC585F" w:rsidP="00BC585F">
      <w:pPr>
        <w:rPr>
          <w:rFonts w:ascii="Trebuchet MS" w:hAnsi="Trebuchet MS"/>
          <w:noProof/>
          <w:lang w:eastAsia="tr-TR"/>
        </w:rPr>
      </w:pPr>
      <w:r>
        <w:rPr>
          <w:rFonts w:ascii="Trebuchet MS" w:hAnsi="Trebuchet MS"/>
          <w:noProof/>
          <w:lang w:eastAsia="tr-TR"/>
        </w:rPr>
        <w:t>Sınava girmeyen öğrencilere mesaj</w:t>
      </w:r>
      <w:r>
        <w:rPr>
          <w:rFonts w:ascii="Trebuchet MS" w:hAnsi="Trebuchet MS"/>
          <w:noProof/>
          <w:lang w:eastAsia="tr-TR"/>
        </w:rPr>
        <w:t xml:space="preserve"> göndermek için;</w:t>
      </w:r>
    </w:p>
    <w:p w:rsidR="00BC585F" w:rsidRPr="00205D69" w:rsidRDefault="00BC585F" w:rsidP="00BC585F">
      <w:pPr>
        <w:rPr>
          <w:rFonts w:ascii="Trebuchet MS" w:hAnsi="Trebuchet MS"/>
          <w:b/>
          <w:noProof/>
          <w:lang w:eastAsia="tr-TR"/>
        </w:rPr>
      </w:pPr>
      <w:r w:rsidRPr="00205D69">
        <w:rPr>
          <w:rFonts w:ascii="Trebuchet MS" w:hAnsi="Trebuchet MS"/>
          <w:b/>
          <w:noProof/>
          <w:lang w:eastAsia="tr-TR"/>
        </w:rPr>
        <w:t xml:space="preserve">Ölçme Değerlendirme </w:t>
      </w:r>
      <w:r w:rsidRPr="00205D69">
        <w:rPr>
          <w:rFonts w:ascii="Trebuchet MS" w:hAnsi="Trebuchet MS"/>
          <w:noProof/>
          <w:lang w:eastAsia="tr-TR"/>
        </w:rPr>
        <w:t>modülü altında bulunan</w:t>
      </w:r>
      <w:r w:rsidRPr="00205D69">
        <w:rPr>
          <w:rFonts w:ascii="Trebuchet MS" w:hAnsi="Trebuchet MS"/>
          <w:b/>
          <w:noProof/>
          <w:lang w:eastAsia="tr-TR"/>
        </w:rPr>
        <w:t xml:space="preserve"> Oturma Kaydına </w:t>
      </w:r>
      <w:r w:rsidRPr="00205D69">
        <w:rPr>
          <w:rFonts w:ascii="Trebuchet MS" w:hAnsi="Trebuchet MS"/>
          <w:noProof/>
          <w:lang w:eastAsia="tr-TR"/>
        </w:rPr>
        <w:t>tıklayınız</w:t>
      </w:r>
      <w:r w:rsidRPr="00205D69">
        <w:rPr>
          <w:rFonts w:ascii="Trebuchet MS" w:hAnsi="Trebuchet MS"/>
          <w:b/>
          <w:noProof/>
          <w:lang w:eastAsia="tr-TR"/>
        </w:rPr>
        <w:t>.</w:t>
      </w:r>
    </w:p>
    <w:p w:rsidR="00BC585F" w:rsidRPr="00205D69" w:rsidRDefault="00BC585F" w:rsidP="00BC585F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C2C2190" wp14:editId="74108E4A">
            <wp:extent cx="5760720" cy="2737485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5F" w:rsidRPr="00205D69" w:rsidRDefault="00BC585F" w:rsidP="00BC585F">
      <w:pPr>
        <w:rPr>
          <w:rFonts w:ascii="Trebuchet MS" w:hAnsi="Trebuchet MS"/>
          <w:b/>
        </w:rPr>
      </w:pPr>
      <w:r w:rsidRPr="00205D69">
        <w:rPr>
          <w:rFonts w:ascii="Trebuchet MS" w:hAnsi="Trebuchet MS"/>
        </w:rPr>
        <w:t xml:space="preserve"> Sayfanın </w:t>
      </w:r>
      <w:r>
        <w:rPr>
          <w:rFonts w:ascii="Trebuchet MS" w:hAnsi="Trebuchet MS"/>
        </w:rPr>
        <w:t>sağ üst köşesinde</w:t>
      </w:r>
      <w:r w:rsidRPr="00205D69">
        <w:rPr>
          <w:rFonts w:ascii="Trebuchet MS" w:hAnsi="Trebuchet MS"/>
        </w:rPr>
        <w:t xml:space="preserve"> bulunan</w:t>
      </w:r>
      <w:r w:rsidRPr="00205D69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işlemler(</w:t>
      </w:r>
      <w:r>
        <w:rPr>
          <w:noProof/>
          <w:lang w:eastAsia="tr-TR"/>
        </w:rPr>
        <w:drawing>
          <wp:inline distT="0" distB="0" distL="0" distR="0" wp14:anchorId="3A2FAC30" wp14:editId="51ED784A">
            <wp:extent cx="257175" cy="2857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</w:rPr>
        <w:t>)</w:t>
      </w:r>
      <w:r w:rsidRPr="00205D69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butonuna tıklayarak Sınav Sonuçları ve Karne Mesajlarına </w:t>
      </w:r>
      <w:r>
        <w:rPr>
          <w:rFonts w:ascii="Trebuchet MS" w:hAnsi="Trebuchet MS"/>
        </w:rPr>
        <w:t>tıklayınız.</w:t>
      </w:r>
    </w:p>
    <w:p w:rsidR="00BC585F" w:rsidRPr="00205D69" w:rsidRDefault="00BC585F" w:rsidP="00BC585F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1E2C9A55" wp14:editId="3029747D">
            <wp:extent cx="5760720" cy="345376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5F" w:rsidRDefault="00BC585F" w:rsidP="00BC585F">
      <w:pPr>
        <w:rPr>
          <w:rFonts w:ascii="Trebuchet MS" w:hAnsi="Trebuchet MS"/>
        </w:rPr>
      </w:pPr>
    </w:p>
    <w:p w:rsidR="00BC585F" w:rsidRDefault="00BC585F" w:rsidP="00BC585F">
      <w:pPr>
        <w:rPr>
          <w:rFonts w:ascii="Trebuchet MS" w:hAnsi="Trebuchet MS"/>
        </w:rPr>
      </w:pPr>
    </w:p>
    <w:p w:rsidR="00BC585F" w:rsidRDefault="00BC585F" w:rsidP="00BC585F">
      <w:pPr>
        <w:rPr>
          <w:rFonts w:ascii="Trebuchet MS" w:hAnsi="Trebuchet MS"/>
        </w:rPr>
      </w:pPr>
    </w:p>
    <w:p w:rsidR="00BC585F" w:rsidRDefault="00BC585F" w:rsidP="00BC585F">
      <w:pPr>
        <w:rPr>
          <w:rFonts w:ascii="Trebuchet MS" w:hAnsi="Trebuchet MS"/>
        </w:rPr>
      </w:pPr>
    </w:p>
    <w:p w:rsidR="00BC585F" w:rsidRPr="00205D69" w:rsidRDefault="00BC585F" w:rsidP="00BC585F">
      <w:pPr>
        <w:rPr>
          <w:rFonts w:ascii="Trebuchet MS" w:hAnsi="Trebuchet MS"/>
          <w:b/>
        </w:rPr>
      </w:pPr>
      <w:proofErr w:type="gramStart"/>
      <w:r w:rsidRPr="00205D69">
        <w:rPr>
          <w:rFonts w:ascii="Trebuchet MS" w:hAnsi="Trebuchet MS"/>
        </w:rPr>
        <w:t>Açılan</w:t>
      </w:r>
      <w:r w:rsidRPr="00205D69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pencerede</w:t>
      </w:r>
      <w:r w:rsidRPr="00205D69">
        <w:rPr>
          <w:rFonts w:ascii="Trebuchet MS" w:hAnsi="Trebuchet MS"/>
          <w:b/>
        </w:rPr>
        <w:t xml:space="preserve"> </w:t>
      </w:r>
      <w:r w:rsidRPr="00205D69">
        <w:rPr>
          <w:rFonts w:ascii="Trebuchet MS" w:hAnsi="Trebuchet MS"/>
        </w:rPr>
        <w:t>bulunan</w:t>
      </w:r>
      <w:r w:rsidRPr="00205D69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Sınava Girmeyen Öğrencileri</w:t>
      </w:r>
      <w:r w:rsidRPr="00205D69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seçtikten sonra Kayıt türünü seçip </w:t>
      </w:r>
      <w:proofErr w:type="spellStart"/>
      <w:r>
        <w:rPr>
          <w:rFonts w:ascii="Trebuchet MS" w:hAnsi="Trebuchet MS"/>
        </w:rPr>
        <w:t>excelle</w:t>
      </w:r>
      <w:proofErr w:type="spellEnd"/>
      <w:r>
        <w:rPr>
          <w:rFonts w:ascii="Trebuchet MS" w:hAnsi="Trebuchet MS"/>
        </w:rPr>
        <w:t xml:space="preserve"> oluştur seçeneğini seçiniz ve mesaj türü alanından indir seçeneğini seçiniz.</w:t>
      </w:r>
      <w:r w:rsidRPr="00BC585F">
        <w:rPr>
          <w:rFonts w:ascii="Trebuchet MS" w:hAnsi="Trebuchet MS"/>
          <w:color w:val="FF0000"/>
        </w:rPr>
        <w:t xml:space="preserve">(NOT: Öğrenciler kısmında iki adet seçenek bulunmaktadır, </w:t>
      </w:r>
      <w:r w:rsidRPr="00BC585F">
        <w:rPr>
          <w:rFonts w:ascii="Trebuchet MS" w:hAnsi="Trebuchet MS"/>
          <w:b/>
          <w:color w:val="FF0000"/>
        </w:rPr>
        <w:t xml:space="preserve">Oturma Kaydı Oluşturulan; </w:t>
      </w:r>
      <w:r w:rsidRPr="00BC585F">
        <w:rPr>
          <w:rFonts w:ascii="Trebuchet MS" w:hAnsi="Trebuchet MS"/>
          <w:color w:val="FF0000"/>
        </w:rPr>
        <w:t>seçeneğini seçtiğimizde sınava oturma kaydı yaptığınız ama sadece sınava katılmayan öğrencileri,</w:t>
      </w:r>
      <w:r w:rsidRPr="00BC585F">
        <w:rPr>
          <w:rFonts w:ascii="Trebuchet MS" w:hAnsi="Trebuchet MS"/>
          <w:b/>
          <w:color w:val="FF0000"/>
        </w:rPr>
        <w:t xml:space="preserve"> Sınavın Sınıf Seviyesine Göre; </w:t>
      </w:r>
      <w:r w:rsidRPr="00BC585F">
        <w:rPr>
          <w:rFonts w:ascii="Trebuchet MS" w:hAnsi="Trebuchet MS"/>
          <w:color w:val="FF0000"/>
        </w:rPr>
        <w:t>seçeneğini seçtiğimiz zaman ise kurumunuzda bulunan sınavın sınıf seviyesine ait tüm öğrencileri listeler)</w:t>
      </w:r>
      <w:proofErr w:type="gramEnd"/>
    </w:p>
    <w:p w:rsidR="00BC585F" w:rsidRPr="00205D69" w:rsidRDefault="00BC585F" w:rsidP="00BC585F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9BC8196" wp14:editId="5DAD4E4F">
            <wp:extent cx="5760720" cy="161925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5F" w:rsidRPr="00205D69" w:rsidRDefault="00BC585F" w:rsidP="00BC585F">
      <w:pPr>
        <w:rPr>
          <w:rFonts w:ascii="Trebuchet MS" w:hAnsi="Trebuchet MS"/>
        </w:rPr>
      </w:pPr>
    </w:p>
    <w:p w:rsidR="00BC585F" w:rsidRDefault="00BC585F" w:rsidP="00BC585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Yukarıdaki seçenekleri seçtikten sonra </w:t>
      </w:r>
      <w:r>
        <w:rPr>
          <w:rFonts w:ascii="Trebuchet MS" w:hAnsi="Trebuchet MS"/>
          <w:b/>
        </w:rPr>
        <w:t xml:space="preserve">Sınavlar </w:t>
      </w:r>
      <w:r>
        <w:rPr>
          <w:rFonts w:ascii="Trebuchet MS" w:hAnsi="Trebuchet MS"/>
        </w:rPr>
        <w:t xml:space="preserve">alanına hangi sınavda işlem yapacaksanız sınavınızın ismini yazarak seçiniz ve daha sonra başla butonuna tıklayarak </w:t>
      </w:r>
      <w:proofErr w:type="spellStart"/>
      <w:r>
        <w:rPr>
          <w:rFonts w:ascii="Trebuchet MS" w:hAnsi="Trebuchet MS"/>
        </w:rPr>
        <w:t>exceli</w:t>
      </w:r>
      <w:proofErr w:type="spellEnd"/>
      <w:r>
        <w:rPr>
          <w:rFonts w:ascii="Trebuchet MS" w:hAnsi="Trebuchet MS"/>
        </w:rPr>
        <w:t xml:space="preserve"> indiriniz.</w:t>
      </w:r>
    </w:p>
    <w:p w:rsidR="00BC585F" w:rsidRDefault="00BC585F" w:rsidP="00BC585F">
      <w:pPr>
        <w:rPr>
          <w:rFonts w:ascii="Trebuchet MS" w:hAnsi="Trebuchet MS"/>
        </w:rPr>
      </w:pPr>
    </w:p>
    <w:p w:rsidR="00BC585F" w:rsidRDefault="00BC585F" w:rsidP="00BC585F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ACEEF22" wp14:editId="2C639261">
            <wp:extent cx="5760720" cy="1603375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5F" w:rsidRPr="00205D69" w:rsidRDefault="00BC585F" w:rsidP="00BC585F">
      <w:pPr>
        <w:rPr>
          <w:rFonts w:ascii="Trebuchet MS" w:hAnsi="Trebuchet MS"/>
        </w:rPr>
      </w:pPr>
    </w:p>
    <w:p w:rsidR="00BC585F" w:rsidRPr="00205D69" w:rsidRDefault="00BC585F" w:rsidP="00BC585F">
      <w:pPr>
        <w:rPr>
          <w:rFonts w:ascii="Trebuchet MS" w:hAnsi="Trebuchet MS"/>
        </w:rPr>
      </w:pPr>
    </w:p>
    <w:p w:rsidR="00BC585F" w:rsidRPr="00205D69" w:rsidRDefault="00BC585F" w:rsidP="00BC585F">
      <w:pPr>
        <w:rPr>
          <w:rFonts w:ascii="Trebuchet MS" w:hAnsi="Trebuchet MS"/>
        </w:rPr>
      </w:pPr>
      <w:r w:rsidRPr="00205D69">
        <w:rPr>
          <w:rFonts w:ascii="Trebuchet MS" w:hAnsi="Trebuchet MS"/>
        </w:rPr>
        <w:t xml:space="preserve">İndirdiğiniz </w:t>
      </w:r>
      <w:proofErr w:type="spellStart"/>
      <w:r w:rsidRPr="00205D69">
        <w:rPr>
          <w:rFonts w:ascii="Trebuchet MS" w:hAnsi="Trebuchet MS"/>
        </w:rPr>
        <w:t>excel</w:t>
      </w:r>
      <w:proofErr w:type="spellEnd"/>
      <w:r w:rsidRPr="00205D69">
        <w:rPr>
          <w:rFonts w:ascii="Trebuchet MS" w:hAnsi="Trebuchet MS"/>
        </w:rPr>
        <w:t xml:space="preserve"> dosyasında </w:t>
      </w:r>
      <w:r w:rsidR="00D85753">
        <w:rPr>
          <w:rFonts w:ascii="Trebuchet MS" w:hAnsi="Trebuchet MS"/>
          <w:b/>
        </w:rPr>
        <w:t>SMS Mesajı</w:t>
      </w:r>
      <w:r w:rsidRPr="00205D69">
        <w:rPr>
          <w:rFonts w:ascii="Trebuchet MS" w:hAnsi="Trebuchet MS"/>
        </w:rPr>
        <w:t xml:space="preserve"> sütununa istediğiniz mesajı yazıp kaydediniz.</w:t>
      </w:r>
    </w:p>
    <w:p w:rsidR="00BC585F" w:rsidRPr="00205D69" w:rsidRDefault="00BC585F" w:rsidP="00BC585F">
      <w:pPr>
        <w:rPr>
          <w:rFonts w:ascii="Trebuchet MS" w:hAnsi="Trebuchet MS"/>
        </w:rPr>
      </w:pPr>
      <w:r w:rsidRPr="00205D69">
        <w:rPr>
          <w:rFonts w:ascii="Trebuchet MS" w:hAnsi="Trebuchet MS"/>
        </w:rPr>
        <w:t>İlgili alana her öğrenci için ayrı ayrı mesajlar yazabileceğiniz gibi sabit mesajlar da yazabilirsiniz.</w:t>
      </w:r>
    </w:p>
    <w:p w:rsidR="00BC585F" w:rsidRDefault="00D85753" w:rsidP="00BC585F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2BADD89" wp14:editId="6FC6AD9D">
            <wp:extent cx="5760720" cy="442849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5F" w:rsidRDefault="00BC585F" w:rsidP="00BC585F">
      <w:pPr>
        <w:rPr>
          <w:rFonts w:ascii="Trebuchet MS" w:hAnsi="Trebuchet MS"/>
        </w:rPr>
      </w:pPr>
    </w:p>
    <w:p w:rsidR="00BC585F" w:rsidRDefault="00BC585F" w:rsidP="00BC585F">
      <w:pPr>
        <w:rPr>
          <w:rFonts w:ascii="Trebuchet MS" w:hAnsi="Trebuchet MS"/>
        </w:rPr>
      </w:pPr>
    </w:p>
    <w:p w:rsidR="00BC585F" w:rsidRPr="00FF3797" w:rsidRDefault="00BC585F" w:rsidP="00BC585F">
      <w:pPr>
        <w:rPr>
          <w:rFonts w:ascii="Trebuchet MS" w:hAnsi="Trebuchet MS"/>
        </w:rPr>
      </w:pPr>
    </w:p>
    <w:p w:rsidR="00BC585F" w:rsidRPr="00205D69" w:rsidRDefault="00BC585F" w:rsidP="00BC585F">
      <w:pPr>
        <w:rPr>
          <w:rFonts w:ascii="Trebuchet MS" w:hAnsi="Trebuchet MS"/>
          <w:b/>
        </w:rPr>
      </w:pPr>
    </w:p>
    <w:p w:rsidR="00BC585F" w:rsidRDefault="00BC585F" w:rsidP="00BC585F">
      <w:pPr>
        <w:rPr>
          <w:rFonts w:ascii="Trebuchet MS" w:hAnsi="Trebuchet MS"/>
          <w:noProof/>
          <w:lang w:eastAsia="tr-TR"/>
        </w:rPr>
      </w:pPr>
      <w:r w:rsidRPr="00205D69">
        <w:rPr>
          <w:rFonts w:ascii="Trebuchet MS" w:hAnsi="Trebuchet MS"/>
        </w:rPr>
        <w:t>Tekrar</w:t>
      </w:r>
      <w:r w:rsidRPr="00205D69">
        <w:rPr>
          <w:rFonts w:ascii="Trebuchet MS" w:hAnsi="Trebuchet MS"/>
          <w:b/>
        </w:rPr>
        <w:t xml:space="preserve"> </w:t>
      </w:r>
      <w:r w:rsidR="00D85753">
        <w:rPr>
          <w:rFonts w:ascii="Trebuchet MS" w:hAnsi="Trebuchet MS"/>
          <w:b/>
        </w:rPr>
        <w:t>Sınava Girmeyen Öğrencileri</w:t>
      </w:r>
      <w:r w:rsidRPr="00205D69">
        <w:rPr>
          <w:rFonts w:ascii="Trebuchet MS" w:hAnsi="Trebuchet MS"/>
        </w:rPr>
        <w:t xml:space="preserve"> seçerek</w:t>
      </w:r>
      <w:r w:rsidRPr="00205D69">
        <w:rPr>
          <w:rFonts w:ascii="Trebuchet MS" w:hAnsi="Trebuchet MS"/>
          <w:b/>
        </w:rPr>
        <w:t xml:space="preserve"> </w:t>
      </w:r>
      <w:r w:rsidRPr="00205D69">
        <w:rPr>
          <w:rFonts w:ascii="Trebuchet MS" w:hAnsi="Trebuchet MS"/>
          <w:b/>
          <w:noProof/>
          <w:lang w:eastAsia="tr-TR"/>
        </w:rPr>
        <w:t xml:space="preserve">Sonuçları ve Karne Mesajları </w:t>
      </w:r>
      <w:r w:rsidRPr="00205D69">
        <w:rPr>
          <w:rFonts w:ascii="Trebuchet MS" w:hAnsi="Trebuchet MS"/>
          <w:noProof/>
          <w:lang w:eastAsia="tr-TR"/>
        </w:rPr>
        <w:t>ekranında</w:t>
      </w:r>
      <w:r w:rsidRPr="00205D69">
        <w:rPr>
          <w:rFonts w:ascii="Trebuchet MS" w:hAnsi="Trebuchet MS"/>
          <w:b/>
          <w:noProof/>
          <w:lang w:eastAsia="tr-TR"/>
        </w:rPr>
        <w:t xml:space="preserve"> Mesaj Türü </w:t>
      </w:r>
      <w:r w:rsidRPr="00205D69">
        <w:rPr>
          <w:rFonts w:ascii="Trebuchet MS" w:hAnsi="Trebuchet MS"/>
          <w:noProof/>
          <w:lang w:eastAsia="tr-TR"/>
        </w:rPr>
        <w:t>olarak</w:t>
      </w:r>
      <w:r w:rsidRPr="00205D69">
        <w:rPr>
          <w:rFonts w:ascii="Trebuchet MS" w:hAnsi="Trebuchet MS"/>
          <w:b/>
          <w:noProof/>
          <w:lang w:eastAsia="tr-TR"/>
        </w:rPr>
        <w:t xml:space="preserve"> Excel’le Oluştur’u </w:t>
      </w:r>
      <w:r w:rsidRPr="00205D69">
        <w:rPr>
          <w:rFonts w:ascii="Trebuchet MS" w:hAnsi="Trebuchet MS"/>
          <w:noProof/>
          <w:lang w:eastAsia="tr-TR"/>
        </w:rPr>
        <w:t>seçiniz</w:t>
      </w:r>
      <w:r w:rsidRPr="00205D69">
        <w:rPr>
          <w:rFonts w:ascii="Trebuchet MS" w:hAnsi="Trebuchet MS"/>
          <w:b/>
          <w:noProof/>
          <w:lang w:eastAsia="tr-TR"/>
        </w:rPr>
        <w:t xml:space="preserve"> Yükle </w:t>
      </w:r>
      <w:r>
        <w:rPr>
          <w:rFonts w:ascii="Trebuchet MS" w:hAnsi="Trebuchet MS"/>
          <w:noProof/>
          <w:lang w:eastAsia="tr-TR"/>
        </w:rPr>
        <w:t>seçeneğini işaretleyiniz.</w:t>
      </w:r>
      <w:r w:rsidRPr="00205D69">
        <w:rPr>
          <w:rFonts w:ascii="Trebuchet MS" w:hAnsi="Trebuchet MS"/>
          <w:noProof/>
          <w:lang w:eastAsia="tr-TR"/>
        </w:rPr>
        <w:t>. Gelen ekranda</w:t>
      </w:r>
      <w:r w:rsidRPr="00205D69">
        <w:rPr>
          <w:rFonts w:ascii="Trebuchet MS" w:hAnsi="Trebuchet MS"/>
          <w:b/>
          <w:noProof/>
          <w:lang w:eastAsia="tr-TR"/>
        </w:rPr>
        <w:t xml:space="preserve"> </w:t>
      </w:r>
      <w:r>
        <w:rPr>
          <w:rFonts w:ascii="Trebuchet MS" w:hAnsi="Trebuchet MS"/>
          <w:b/>
          <w:noProof/>
          <w:lang w:eastAsia="tr-TR"/>
        </w:rPr>
        <w:t xml:space="preserve">Dosya Yükle </w:t>
      </w:r>
      <w:r>
        <w:rPr>
          <w:rFonts w:ascii="Trebuchet MS" w:hAnsi="Trebuchet MS"/>
          <w:noProof/>
          <w:lang w:eastAsia="tr-TR"/>
        </w:rPr>
        <w:t>linkine</w:t>
      </w:r>
      <w:r w:rsidRPr="00205D69">
        <w:rPr>
          <w:rFonts w:ascii="Trebuchet MS" w:hAnsi="Trebuchet MS"/>
          <w:b/>
          <w:noProof/>
          <w:lang w:eastAsia="tr-TR"/>
        </w:rPr>
        <w:t xml:space="preserve"> </w:t>
      </w:r>
      <w:r w:rsidRPr="00205D69">
        <w:rPr>
          <w:rFonts w:ascii="Trebuchet MS" w:hAnsi="Trebuchet MS"/>
          <w:noProof/>
          <w:lang w:eastAsia="tr-TR"/>
        </w:rPr>
        <w:t>tıklayarak</w:t>
      </w:r>
      <w:r w:rsidRPr="00205D69">
        <w:rPr>
          <w:rFonts w:ascii="Trebuchet MS" w:hAnsi="Trebuchet MS"/>
          <w:b/>
          <w:noProof/>
          <w:lang w:eastAsia="tr-TR"/>
        </w:rPr>
        <w:t xml:space="preserve"> </w:t>
      </w:r>
      <w:r>
        <w:rPr>
          <w:rFonts w:ascii="Trebuchet MS" w:hAnsi="Trebuchet MS"/>
          <w:noProof/>
          <w:lang w:eastAsia="tr-TR"/>
        </w:rPr>
        <w:t>ilgili exceli seçip Başla</w:t>
      </w:r>
      <w:r w:rsidRPr="00205D69">
        <w:rPr>
          <w:rFonts w:ascii="Trebuchet MS" w:hAnsi="Trebuchet MS"/>
          <w:noProof/>
          <w:lang w:eastAsia="tr-TR"/>
        </w:rPr>
        <w:t xml:space="preserve"> butonuna tıklayınız.</w:t>
      </w:r>
    </w:p>
    <w:p w:rsidR="00BC585F" w:rsidRDefault="00BC585F" w:rsidP="00BC585F">
      <w:pPr>
        <w:rPr>
          <w:rFonts w:ascii="Trebuchet MS" w:hAnsi="Trebuchet MS"/>
          <w:noProof/>
          <w:lang w:eastAsia="tr-TR"/>
        </w:rPr>
      </w:pPr>
    </w:p>
    <w:p w:rsidR="00BC585F" w:rsidRPr="00BC585F" w:rsidRDefault="00D85753" w:rsidP="00BC585F">
      <w:pPr>
        <w:rPr>
          <w:rFonts w:ascii="Trebuchet MS" w:hAnsi="Trebuchet MS"/>
          <w:b/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29464295" wp14:editId="6AA45949">
            <wp:extent cx="5760720" cy="1711325"/>
            <wp:effectExtent l="0" t="0" r="0" b="317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5F" w:rsidRDefault="00BC585F" w:rsidP="00BC585F">
      <w:pPr>
        <w:rPr>
          <w:rFonts w:ascii="Trebuchet MS" w:hAnsi="Trebuchet MS"/>
        </w:rPr>
      </w:pPr>
    </w:p>
    <w:p w:rsidR="00BC585F" w:rsidRDefault="00BC585F" w:rsidP="00BC585F">
      <w:pPr>
        <w:rPr>
          <w:rFonts w:ascii="Trebuchet MS" w:hAnsi="Trebuchet MS"/>
        </w:rPr>
      </w:pPr>
    </w:p>
    <w:p w:rsidR="00BC585F" w:rsidRPr="00205D69" w:rsidRDefault="00BC585F" w:rsidP="00BC585F">
      <w:pPr>
        <w:rPr>
          <w:rFonts w:ascii="Trebuchet MS" w:hAnsi="Trebuchet MS"/>
          <w:b/>
        </w:rPr>
      </w:pPr>
      <w:r w:rsidRPr="00205D69">
        <w:rPr>
          <w:rFonts w:ascii="Trebuchet MS" w:hAnsi="Trebuchet MS"/>
        </w:rPr>
        <w:t>Gelen ekranda</w:t>
      </w:r>
      <w:r w:rsidRPr="00205D69">
        <w:rPr>
          <w:rFonts w:ascii="Trebuchet MS" w:hAnsi="Trebuchet MS"/>
          <w:b/>
        </w:rPr>
        <w:t xml:space="preserve"> </w:t>
      </w:r>
      <w:proofErr w:type="gramStart"/>
      <w:r>
        <w:rPr>
          <w:rFonts w:ascii="Trebuchet MS" w:hAnsi="Trebuchet MS"/>
          <w:b/>
        </w:rPr>
        <w:t>Kaydet</w:t>
      </w:r>
      <w:proofErr w:type="gramEnd"/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butonuna tıklayınız.</w:t>
      </w:r>
      <w:r>
        <w:rPr>
          <w:noProof/>
          <w:lang w:eastAsia="tr-TR"/>
        </w:rPr>
        <w:drawing>
          <wp:inline distT="0" distB="0" distL="0" distR="0" wp14:anchorId="7967C5CC" wp14:editId="1D1C29D5">
            <wp:extent cx="5760720" cy="3752215"/>
            <wp:effectExtent l="0" t="0" r="0" b="63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641" w:rsidRPr="00205D69" w:rsidRDefault="00BC585F" w:rsidP="00F4546F">
      <w:pPr>
        <w:rPr>
          <w:rFonts w:ascii="Trebuchet MS" w:hAnsi="Trebuchet MS"/>
          <w:noProof/>
          <w:lang w:eastAsia="tr-TR"/>
        </w:rPr>
      </w:pPr>
      <w:bookmarkStart w:id="0" w:name="_GoBack"/>
      <w:bookmarkEnd w:id="0"/>
      <w:r>
        <w:rPr>
          <w:rFonts w:ascii="Trebuchet MS" w:hAnsi="Trebuchet MS"/>
          <w:noProof/>
          <w:lang w:eastAsia="tr-TR"/>
        </w:rPr>
        <w:t>Kaydet butonuna tıkladıktan sonra durum alanında tik işareti oluşacak ve işleminizi gerçekleştirmiş olacaksınız.</w:t>
      </w:r>
    </w:p>
    <w:p w:rsidR="00F4546F" w:rsidRPr="00205D69" w:rsidRDefault="00F4546F" w:rsidP="005B4445">
      <w:pPr>
        <w:rPr>
          <w:rFonts w:ascii="Trebuchet MS" w:hAnsi="Trebuchet MS"/>
          <w:lang w:eastAsia="tr-TR"/>
        </w:rPr>
      </w:pPr>
    </w:p>
    <w:p w:rsidR="00E43E04" w:rsidRPr="00205D69" w:rsidRDefault="00BF16A2" w:rsidP="005B4445">
      <w:pPr>
        <w:rPr>
          <w:rFonts w:ascii="Trebuchet MS" w:hAnsi="Trebuchet MS"/>
          <w:lang w:eastAsia="tr-TR"/>
        </w:rPr>
      </w:pPr>
      <w:r w:rsidRPr="00205D69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9734C" wp14:editId="0C28DA0B">
                <wp:simplePos x="0" y="0"/>
                <wp:positionH relativeFrom="column">
                  <wp:posOffset>-566420</wp:posOffset>
                </wp:positionH>
                <wp:positionV relativeFrom="paragraph">
                  <wp:posOffset>305435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017533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8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9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017533" w:rsidP="00C35398">
                            <w:pPr>
                              <w:pStyle w:val="AltBilgi"/>
                            </w:pPr>
                            <w:hyperlink r:id="rId30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31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017533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32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9734C" id="Yuvarlatılmış Dikdörtgen 4" o:spid="_x0000_s1026" style="position:absolute;margin-left:-44.6pt;margin-top:24.0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017533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33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4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017533" w:rsidP="00C35398">
                      <w:pPr>
                        <w:pStyle w:val="AltBilgi"/>
                      </w:pPr>
                      <w:hyperlink r:id="rId35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36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017533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7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43E04" w:rsidRPr="00205D69" w:rsidRDefault="00E43E04" w:rsidP="005B4445">
      <w:pPr>
        <w:rPr>
          <w:rFonts w:ascii="Trebuchet MS" w:hAnsi="Trebuchet MS"/>
          <w:lang w:eastAsia="tr-TR"/>
        </w:rPr>
      </w:pPr>
    </w:p>
    <w:p w:rsidR="00E43E04" w:rsidRPr="00205D69" w:rsidRDefault="00E43E04" w:rsidP="005B4445">
      <w:pPr>
        <w:rPr>
          <w:rFonts w:ascii="Trebuchet MS" w:hAnsi="Trebuchet MS"/>
          <w:lang w:eastAsia="tr-TR"/>
        </w:rPr>
      </w:pPr>
    </w:p>
    <w:p w:rsidR="00C35398" w:rsidRPr="00205D69" w:rsidRDefault="00C35398" w:rsidP="005B7CB9">
      <w:pPr>
        <w:rPr>
          <w:rFonts w:ascii="Trebuchet MS" w:hAnsi="Trebuchet MS"/>
        </w:rPr>
      </w:pPr>
    </w:p>
    <w:p w:rsidR="00C35398" w:rsidRPr="00205D69" w:rsidRDefault="00C35398" w:rsidP="005B7CB9">
      <w:pPr>
        <w:rPr>
          <w:rFonts w:ascii="Trebuchet MS" w:hAnsi="Trebuchet MS"/>
        </w:rPr>
      </w:pPr>
    </w:p>
    <w:p w:rsidR="00C35398" w:rsidRPr="00205D69" w:rsidRDefault="00C35398" w:rsidP="005B7CB9">
      <w:pPr>
        <w:rPr>
          <w:rFonts w:ascii="Trebuchet MS" w:hAnsi="Trebuchet MS"/>
        </w:rPr>
      </w:pPr>
    </w:p>
    <w:p w:rsidR="00C35398" w:rsidRPr="00205D69" w:rsidRDefault="00C35398" w:rsidP="005B7CB9">
      <w:pPr>
        <w:rPr>
          <w:rFonts w:ascii="Trebuchet MS" w:hAnsi="Trebuchet MS"/>
        </w:rPr>
      </w:pPr>
    </w:p>
    <w:p w:rsidR="00C35398" w:rsidRPr="00205D69" w:rsidRDefault="00C35398" w:rsidP="005B7CB9">
      <w:pPr>
        <w:rPr>
          <w:rFonts w:ascii="Trebuchet MS" w:hAnsi="Trebuchet MS"/>
        </w:rPr>
      </w:pPr>
    </w:p>
    <w:p w:rsidR="00C35398" w:rsidRPr="00205D69" w:rsidRDefault="00C35398" w:rsidP="005B7CB9">
      <w:pPr>
        <w:rPr>
          <w:rFonts w:ascii="Trebuchet MS" w:hAnsi="Trebuchet MS"/>
        </w:rPr>
      </w:pPr>
    </w:p>
    <w:sectPr w:rsidR="00C35398" w:rsidRPr="00205D69">
      <w:headerReference w:type="default" r:id="rId38"/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33" w:rsidRDefault="00017533" w:rsidP="005B7CB9">
      <w:pPr>
        <w:spacing w:after="0" w:line="240" w:lineRule="auto"/>
      </w:pPr>
      <w:r>
        <w:separator/>
      </w:r>
    </w:p>
  </w:endnote>
  <w:endnote w:type="continuationSeparator" w:id="0">
    <w:p w:rsidR="00017533" w:rsidRDefault="00017533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4FE0972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33" w:rsidRDefault="00017533" w:rsidP="005B7CB9">
      <w:pPr>
        <w:spacing w:after="0" w:line="240" w:lineRule="auto"/>
      </w:pPr>
      <w:r>
        <w:separator/>
      </w:r>
    </w:p>
  </w:footnote>
  <w:footnote w:type="continuationSeparator" w:id="0">
    <w:p w:rsidR="00017533" w:rsidRDefault="00017533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35AE"/>
    <w:multiLevelType w:val="hybridMultilevel"/>
    <w:tmpl w:val="FDA69824"/>
    <w:lvl w:ilvl="0" w:tplc="319A2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12A95"/>
    <w:rsid w:val="00017533"/>
    <w:rsid w:val="000C4F8D"/>
    <w:rsid w:val="000E1E32"/>
    <w:rsid w:val="001848E6"/>
    <w:rsid w:val="001C6793"/>
    <w:rsid w:val="00205D69"/>
    <w:rsid w:val="002324E2"/>
    <w:rsid w:val="00240D47"/>
    <w:rsid w:val="00267D3A"/>
    <w:rsid w:val="002762B8"/>
    <w:rsid w:val="002B7606"/>
    <w:rsid w:val="002D1E67"/>
    <w:rsid w:val="0031668A"/>
    <w:rsid w:val="0033231E"/>
    <w:rsid w:val="003E5E9F"/>
    <w:rsid w:val="003E63B0"/>
    <w:rsid w:val="00406110"/>
    <w:rsid w:val="0042629D"/>
    <w:rsid w:val="00490366"/>
    <w:rsid w:val="00490D93"/>
    <w:rsid w:val="004A1349"/>
    <w:rsid w:val="004A3B15"/>
    <w:rsid w:val="004B7F6E"/>
    <w:rsid w:val="00502C78"/>
    <w:rsid w:val="005536EA"/>
    <w:rsid w:val="00570B57"/>
    <w:rsid w:val="00580DDA"/>
    <w:rsid w:val="00586378"/>
    <w:rsid w:val="00593C23"/>
    <w:rsid w:val="00596C8F"/>
    <w:rsid w:val="005972C1"/>
    <w:rsid w:val="00597CF6"/>
    <w:rsid w:val="005B4445"/>
    <w:rsid w:val="005B7CB9"/>
    <w:rsid w:val="005F675D"/>
    <w:rsid w:val="006C7E1A"/>
    <w:rsid w:val="00704DDE"/>
    <w:rsid w:val="00730991"/>
    <w:rsid w:val="00745D0A"/>
    <w:rsid w:val="00754578"/>
    <w:rsid w:val="007725F5"/>
    <w:rsid w:val="00774C89"/>
    <w:rsid w:val="00777BDC"/>
    <w:rsid w:val="007D0DE0"/>
    <w:rsid w:val="007E2CC7"/>
    <w:rsid w:val="00804C90"/>
    <w:rsid w:val="008067BC"/>
    <w:rsid w:val="0085145C"/>
    <w:rsid w:val="008706AF"/>
    <w:rsid w:val="00895237"/>
    <w:rsid w:val="008F5FB6"/>
    <w:rsid w:val="009A7711"/>
    <w:rsid w:val="009D0F43"/>
    <w:rsid w:val="00A07891"/>
    <w:rsid w:val="00A3084A"/>
    <w:rsid w:val="00A941FB"/>
    <w:rsid w:val="00AA73CA"/>
    <w:rsid w:val="00AB6EE7"/>
    <w:rsid w:val="00B47235"/>
    <w:rsid w:val="00B61218"/>
    <w:rsid w:val="00B74FEB"/>
    <w:rsid w:val="00B86D38"/>
    <w:rsid w:val="00B93287"/>
    <w:rsid w:val="00BA686B"/>
    <w:rsid w:val="00BB131C"/>
    <w:rsid w:val="00BC585F"/>
    <w:rsid w:val="00BC78A3"/>
    <w:rsid w:val="00BF16A2"/>
    <w:rsid w:val="00C2004C"/>
    <w:rsid w:val="00C337C5"/>
    <w:rsid w:val="00C34701"/>
    <w:rsid w:val="00C35398"/>
    <w:rsid w:val="00C35BFB"/>
    <w:rsid w:val="00C37F8C"/>
    <w:rsid w:val="00C44B1B"/>
    <w:rsid w:val="00C8159C"/>
    <w:rsid w:val="00C865F2"/>
    <w:rsid w:val="00CD0A9E"/>
    <w:rsid w:val="00CF3523"/>
    <w:rsid w:val="00D25174"/>
    <w:rsid w:val="00D37E31"/>
    <w:rsid w:val="00D4541B"/>
    <w:rsid w:val="00D77B47"/>
    <w:rsid w:val="00D85753"/>
    <w:rsid w:val="00D86B3C"/>
    <w:rsid w:val="00DA7641"/>
    <w:rsid w:val="00DD0B9E"/>
    <w:rsid w:val="00DE006A"/>
    <w:rsid w:val="00E0598A"/>
    <w:rsid w:val="00E05CD5"/>
    <w:rsid w:val="00E43E04"/>
    <w:rsid w:val="00EC7F3E"/>
    <w:rsid w:val="00ED5851"/>
    <w:rsid w:val="00F0581C"/>
    <w:rsid w:val="00F12CE7"/>
    <w:rsid w:val="00F4546F"/>
    <w:rsid w:val="00F5533D"/>
    <w:rsid w:val="00F64E17"/>
    <w:rsid w:val="00FE1BB5"/>
    <w:rsid w:val="00FF3797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8FDD0"/>
  <w15:docId w15:val="{82525BCE-ADB9-4448-8541-E8FC2B72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  <w:style w:type="character" w:customStyle="1" w:styleId="il">
    <w:name w:val="il"/>
    <w:basedOn w:val="VarsaylanParagrafYazTipi"/>
    <w:rsid w:val="00FF3797"/>
  </w:style>
  <w:style w:type="character" w:customStyle="1" w:styleId="apple-converted-space">
    <w:name w:val="apple-converted-space"/>
    <w:basedOn w:val="VarsaylanParagrafYazTipi"/>
    <w:rsid w:val="00FF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21" Type="http://schemas.openxmlformats.org/officeDocument/2006/relationships/image" Target="media/image14.png"/><Relationship Id="rId34" Type="http://schemas.openxmlformats.org/officeDocument/2006/relationships/hyperlink" Target="http://www.k12net.com/urun-videosu.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k12net.com/urun-videosu.html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://www.facebook.com/k12net" TargetMode="External"/><Relationship Id="rId37" Type="http://schemas.openxmlformats.org/officeDocument/2006/relationships/hyperlink" Target="http://www.facebook.com/k12ne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www.k12net.com" TargetMode="External"/><Relationship Id="rId36" Type="http://schemas.openxmlformats.org/officeDocument/2006/relationships/hyperlink" Target="http://k12net-tr.blogspot.co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k12net-tr.blogsp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://www.k12net.com/referanslar.html" TargetMode="External"/><Relationship Id="rId35" Type="http://schemas.openxmlformats.org/officeDocument/2006/relationships/hyperlink" Target="http://www.k12net.com/referanslar.htm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://www.k12net.com" TargetMode="External"/><Relationship Id="rId38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15497D"/>
    <w:rsid w:val="001A2730"/>
    <w:rsid w:val="001F7EFA"/>
    <w:rsid w:val="00260E70"/>
    <w:rsid w:val="00324E97"/>
    <w:rsid w:val="0038053E"/>
    <w:rsid w:val="003962CF"/>
    <w:rsid w:val="004536B2"/>
    <w:rsid w:val="00522229"/>
    <w:rsid w:val="005C304E"/>
    <w:rsid w:val="005F05FF"/>
    <w:rsid w:val="006B483A"/>
    <w:rsid w:val="008875B7"/>
    <w:rsid w:val="00961112"/>
    <w:rsid w:val="009F48D5"/>
    <w:rsid w:val="00AF683B"/>
    <w:rsid w:val="00B16496"/>
    <w:rsid w:val="00DE3EF6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5B1A-F932-46AA-BDDF-D370CFB0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17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Sinan</cp:lastModifiedBy>
  <cp:revision>12</cp:revision>
  <cp:lastPrinted>2012-05-25T12:01:00Z</cp:lastPrinted>
  <dcterms:created xsi:type="dcterms:W3CDTF">2015-03-09T08:08:00Z</dcterms:created>
  <dcterms:modified xsi:type="dcterms:W3CDTF">2020-01-30T08:22:00Z</dcterms:modified>
</cp:coreProperties>
</file>