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C5" w:rsidRDefault="00EB39F7" w:rsidP="00EB39F7">
      <w:pPr>
        <w:jc w:val="center"/>
        <w:rPr>
          <w:b/>
          <w:color w:val="FF0000"/>
          <w:sz w:val="36"/>
          <w:szCs w:val="36"/>
          <w:lang w:eastAsia="tr-TR"/>
        </w:rPr>
      </w:pPr>
      <w:r w:rsidRPr="00EB39F7">
        <w:rPr>
          <w:b/>
          <w:color w:val="FF0000"/>
          <w:sz w:val="36"/>
          <w:szCs w:val="36"/>
          <w:lang w:eastAsia="tr-TR"/>
        </w:rPr>
        <w:t>Öğrenci-Veli-Personel Bilgi Eksikliğini Veren Raporu</w:t>
      </w:r>
    </w:p>
    <w:p w:rsidR="00EB39F7" w:rsidRDefault="00EB39F7" w:rsidP="00EB39F7">
      <w:pPr>
        <w:rPr>
          <w:rFonts w:ascii="Trebuchet MS" w:hAnsi="Trebuchet MS"/>
          <w:sz w:val="24"/>
          <w:szCs w:val="24"/>
          <w:lang w:eastAsia="tr-TR"/>
        </w:rPr>
      </w:pPr>
      <w:r w:rsidRPr="00991E2C">
        <w:rPr>
          <w:rFonts w:ascii="Trebuchet MS" w:hAnsi="Trebuchet MS"/>
          <w:sz w:val="24"/>
          <w:szCs w:val="24"/>
          <w:lang w:eastAsia="tr-TR"/>
        </w:rPr>
        <w:t xml:space="preserve">Öğrenci </w:t>
      </w:r>
      <w:r w:rsidR="00991E2C">
        <w:rPr>
          <w:rFonts w:ascii="Trebuchet MS" w:hAnsi="Trebuchet MS"/>
          <w:sz w:val="24"/>
          <w:szCs w:val="24"/>
          <w:lang w:eastAsia="tr-TR"/>
        </w:rPr>
        <w:t xml:space="preserve">ve </w:t>
      </w:r>
      <w:r w:rsidRPr="00991E2C">
        <w:rPr>
          <w:rFonts w:ascii="Trebuchet MS" w:hAnsi="Trebuchet MS"/>
          <w:sz w:val="24"/>
          <w:szCs w:val="24"/>
          <w:lang w:eastAsia="tr-TR"/>
        </w:rPr>
        <w:t>personelinizin</w:t>
      </w:r>
      <w:r w:rsidR="00991E2C" w:rsidRPr="00991E2C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991E2C">
        <w:rPr>
          <w:rFonts w:ascii="Trebuchet MS" w:hAnsi="Trebuchet MS"/>
          <w:sz w:val="24"/>
          <w:szCs w:val="24"/>
          <w:lang w:eastAsia="tr-TR"/>
        </w:rPr>
        <w:t xml:space="preserve">K12Net içerisindeki </w:t>
      </w:r>
      <w:r w:rsidR="00F863F4">
        <w:rPr>
          <w:rFonts w:ascii="Trebuchet MS" w:hAnsi="Trebuchet MS"/>
          <w:sz w:val="24"/>
          <w:szCs w:val="24"/>
          <w:lang w:eastAsia="tr-TR"/>
        </w:rPr>
        <w:t>TC kimlik numarası</w:t>
      </w:r>
      <w:r w:rsidR="00991E2C">
        <w:rPr>
          <w:rFonts w:ascii="Trebuchet MS" w:hAnsi="Trebuchet MS"/>
          <w:sz w:val="24"/>
          <w:szCs w:val="24"/>
          <w:lang w:eastAsia="tr-TR"/>
        </w:rPr>
        <w:t>,</w:t>
      </w:r>
      <w:r w:rsidR="00F863F4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6A5E8C">
        <w:rPr>
          <w:rFonts w:ascii="Trebuchet MS" w:hAnsi="Trebuchet MS"/>
          <w:sz w:val="24"/>
          <w:szCs w:val="24"/>
          <w:lang w:eastAsia="tr-TR"/>
        </w:rPr>
        <w:t>resim,</w:t>
      </w:r>
      <w:r w:rsidR="00FC3BAC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F92688">
        <w:rPr>
          <w:rFonts w:ascii="Trebuchet MS" w:hAnsi="Trebuchet MS"/>
          <w:sz w:val="24"/>
          <w:szCs w:val="24"/>
          <w:lang w:eastAsia="tr-TR"/>
        </w:rPr>
        <w:t>sabit telefon numarası</w:t>
      </w:r>
      <w:r w:rsidR="006A5E8C">
        <w:rPr>
          <w:rFonts w:ascii="Trebuchet MS" w:hAnsi="Trebuchet MS"/>
          <w:sz w:val="24"/>
          <w:szCs w:val="24"/>
          <w:lang w:eastAsia="tr-TR"/>
        </w:rPr>
        <w:t>,</w:t>
      </w:r>
      <w:r w:rsidR="00F92688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991E2C">
        <w:rPr>
          <w:rFonts w:ascii="Trebuchet MS" w:hAnsi="Trebuchet MS"/>
          <w:sz w:val="24"/>
          <w:szCs w:val="24"/>
          <w:lang w:eastAsia="tr-TR"/>
        </w:rPr>
        <w:t>cep telefon numarası</w:t>
      </w:r>
      <w:r w:rsidR="006A5E8C">
        <w:rPr>
          <w:rFonts w:ascii="Trebuchet MS" w:hAnsi="Trebuchet MS"/>
          <w:sz w:val="24"/>
          <w:szCs w:val="24"/>
          <w:lang w:eastAsia="tr-TR"/>
        </w:rPr>
        <w:t xml:space="preserve"> ve e-posta </w:t>
      </w:r>
      <w:r w:rsidR="00991E2C">
        <w:rPr>
          <w:rFonts w:ascii="Trebuchet MS" w:hAnsi="Trebuchet MS"/>
          <w:sz w:val="24"/>
          <w:szCs w:val="24"/>
          <w:lang w:eastAsia="tr-TR"/>
        </w:rPr>
        <w:t>bilgilerinde eksik olanların raporunu elde edebile</w:t>
      </w:r>
      <w:r w:rsidR="00915465">
        <w:rPr>
          <w:rFonts w:ascii="Trebuchet MS" w:hAnsi="Trebuchet MS"/>
          <w:sz w:val="24"/>
          <w:szCs w:val="24"/>
          <w:lang w:eastAsia="tr-TR"/>
        </w:rPr>
        <w:t>ceksiniz. Sistemde veliler için sadece sabit telefon numarası ve cep telefon numarası eksik</w:t>
      </w:r>
      <w:r w:rsidR="009302A1">
        <w:rPr>
          <w:rFonts w:ascii="Trebuchet MS" w:hAnsi="Trebuchet MS"/>
          <w:sz w:val="24"/>
          <w:szCs w:val="24"/>
          <w:lang w:eastAsia="tr-TR"/>
        </w:rPr>
        <w:t xml:space="preserve"> olan velilere de ulaş</w:t>
      </w:r>
      <w:r w:rsidR="00915465">
        <w:rPr>
          <w:rFonts w:ascii="Trebuchet MS" w:hAnsi="Trebuchet MS"/>
          <w:sz w:val="24"/>
          <w:szCs w:val="24"/>
          <w:lang w:eastAsia="tr-TR"/>
        </w:rPr>
        <w:t>abileceksiniz.</w:t>
      </w:r>
    </w:p>
    <w:p w:rsidR="00240AD0" w:rsidRDefault="007904AD" w:rsidP="00EB39F7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Öğrenci veli ve personellerin eksik bilgilerinin olduğu rapora ulaşmak için,</w:t>
      </w:r>
    </w:p>
    <w:p w:rsidR="007904AD" w:rsidRDefault="007904AD" w:rsidP="00EB39F7">
      <w:pPr>
        <w:rPr>
          <w:rFonts w:ascii="Trebuchet MS" w:hAnsi="Trebuchet MS"/>
          <w:sz w:val="24"/>
          <w:szCs w:val="24"/>
          <w:lang w:eastAsia="tr-TR"/>
        </w:rPr>
      </w:pPr>
      <w:r w:rsidRPr="007904AD">
        <w:rPr>
          <w:rFonts w:ascii="Trebuchet MS" w:hAnsi="Trebuchet MS"/>
          <w:b/>
          <w:sz w:val="24"/>
          <w:szCs w:val="24"/>
          <w:lang w:eastAsia="tr-TR"/>
        </w:rPr>
        <w:t xml:space="preserve">Okul </w:t>
      </w:r>
      <w:proofErr w:type="gramStart"/>
      <w:r w:rsidRPr="007904AD">
        <w:rPr>
          <w:rFonts w:ascii="Trebuchet MS" w:hAnsi="Trebuchet MS"/>
          <w:b/>
          <w:sz w:val="24"/>
          <w:szCs w:val="24"/>
          <w:lang w:eastAsia="tr-TR"/>
        </w:rPr>
        <w:t>modülü</w:t>
      </w:r>
      <w:proofErr w:type="gramEnd"/>
      <w:r>
        <w:rPr>
          <w:rFonts w:ascii="Trebuchet MS" w:hAnsi="Trebuchet MS"/>
          <w:sz w:val="24"/>
          <w:szCs w:val="24"/>
          <w:lang w:eastAsia="tr-TR"/>
        </w:rPr>
        <w:t xml:space="preserve"> içerisinden </w:t>
      </w:r>
      <w:r w:rsidR="00D7379D">
        <w:rPr>
          <w:rFonts w:ascii="Trebuchet MS" w:hAnsi="Trebuchet MS"/>
          <w:b/>
          <w:sz w:val="24"/>
          <w:szCs w:val="24"/>
          <w:lang w:eastAsia="tr-TR"/>
        </w:rPr>
        <w:t xml:space="preserve">Okul Bilgileri </w:t>
      </w:r>
      <w:r w:rsidR="00D7379D" w:rsidRPr="00D7379D">
        <w:rPr>
          <w:rFonts w:ascii="Trebuchet MS" w:hAnsi="Trebuchet MS"/>
          <w:sz w:val="24"/>
          <w:szCs w:val="24"/>
          <w:lang w:eastAsia="tr-TR"/>
        </w:rPr>
        <w:t>e</w:t>
      </w:r>
      <w:r>
        <w:rPr>
          <w:rFonts w:ascii="Trebuchet MS" w:hAnsi="Trebuchet MS"/>
          <w:sz w:val="24"/>
          <w:szCs w:val="24"/>
          <w:lang w:eastAsia="tr-TR"/>
        </w:rPr>
        <w:t>kranına geçiş yapınız.</w:t>
      </w:r>
    </w:p>
    <w:p w:rsidR="007904AD" w:rsidRDefault="00D7379D" w:rsidP="00EB39F7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744AD589" wp14:editId="77979D11">
            <wp:extent cx="5760720" cy="34566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D4" w:rsidRDefault="006A4CD4" w:rsidP="00EB39F7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Açılan ekrandan sağ üst köşedeki</w:t>
      </w:r>
      <w:r w:rsidRPr="00B06D7A">
        <w:rPr>
          <w:rFonts w:ascii="Trebuchet MS" w:hAnsi="Trebuchet MS"/>
          <w:b/>
          <w:sz w:val="24"/>
          <w:szCs w:val="24"/>
          <w:lang w:eastAsia="tr-TR"/>
        </w:rPr>
        <w:t xml:space="preserve"> İşlemler</w:t>
      </w:r>
      <w:r>
        <w:rPr>
          <w:rFonts w:ascii="Trebuchet MS" w:hAnsi="Trebuchet MS"/>
          <w:sz w:val="24"/>
          <w:szCs w:val="24"/>
          <w:lang w:eastAsia="tr-TR"/>
        </w:rPr>
        <w:t xml:space="preserve"> butonuna tıklayınız.</w:t>
      </w:r>
    </w:p>
    <w:p w:rsidR="006A4CD4" w:rsidRDefault="00DD083A" w:rsidP="006A4CD4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291C31EA" wp14:editId="39B39E39">
            <wp:extent cx="2457450" cy="1905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D4" w:rsidRDefault="006A4CD4" w:rsidP="006A4CD4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İşlemler seçim penceresinden </w:t>
      </w:r>
      <w:r w:rsidRPr="00B06D7A">
        <w:rPr>
          <w:rFonts w:ascii="Trebuchet MS" w:hAnsi="Trebuchet MS"/>
          <w:b/>
          <w:sz w:val="24"/>
          <w:szCs w:val="24"/>
          <w:lang w:eastAsia="tr-TR"/>
        </w:rPr>
        <w:t>Eksik Bilgiler Raporu</w:t>
      </w:r>
      <w:r>
        <w:rPr>
          <w:rFonts w:ascii="Trebuchet MS" w:hAnsi="Trebuchet MS"/>
          <w:sz w:val="24"/>
          <w:szCs w:val="24"/>
          <w:lang w:eastAsia="tr-TR"/>
        </w:rPr>
        <w:t xml:space="preserve"> linkine tıklayınız.</w:t>
      </w:r>
    </w:p>
    <w:p w:rsidR="006A4CD4" w:rsidRDefault="00A93190" w:rsidP="00303393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0CC221DD" wp14:editId="68CDF5BE">
            <wp:extent cx="5760720" cy="301571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D4" w:rsidRDefault="006A4CD4" w:rsidP="006A4CD4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Eksik bilgiler raporu ekranından </w:t>
      </w:r>
      <w:r w:rsidR="00535A1E">
        <w:rPr>
          <w:rFonts w:ascii="Trebuchet MS" w:hAnsi="Trebuchet MS"/>
          <w:sz w:val="24"/>
          <w:szCs w:val="24"/>
          <w:lang w:eastAsia="tr-TR"/>
        </w:rPr>
        <w:t xml:space="preserve">hangi birime(Öğrenci, personel, veli) yönelik </w:t>
      </w:r>
      <w:r w:rsidR="00751686">
        <w:rPr>
          <w:rFonts w:ascii="Trebuchet MS" w:hAnsi="Trebuchet MS"/>
          <w:sz w:val="24"/>
          <w:szCs w:val="24"/>
          <w:lang w:eastAsia="tr-TR"/>
        </w:rPr>
        <w:t xml:space="preserve">eksik bilgi raporunu almak istiyorsanız </w:t>
      </w:r>
      <w:r w:rsidR="00BF3300">
        <w:rPr>
          <w:rFonts w:ascii="Trebuchet MS" w:hAnsi="Trebuchet MS"/>
          <w:sz w:val="24"/>
          <w:szCs w:val="24"/>
          <w:lang w:eastAsia="tr-TR"/>
        </w:rPr>
        <w:t>kişi türü alanından</w:t>
      </w:r>
      <w:r w:rsidR="00751686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BF3300">
        <w:rPr>
          <w:rFonts w:ascii="Trebuchet MS" w:hAnsi="Trebuchet MS"/>
          <w:sz w:val="24"/>
          <w:szCs w:val="24"/>
          <w:lang w:eastAsia="tr-TR"/>
        </w:rPr>
        <w:t xml:space="preserve">seçimlerinizi gerçekleştirmelisiniz. </w:t>
      </w:r>
      <w:r w:rsidR="00135E6F">
        <w:rPr>
          <w:rFonts w:ascii="Trebuchet MS" w:hAnsi="Trebuchet MS"/>
          <w:sz w:val="24"/>
          <w:szCs w:val="24"/>
          <w:lang w:eastAsia="tr-TR"/>
        </w:rPr>
        <w:t>Alan türünden de seçimlerinizi gerçekleştirmeniz durumunda raporunuzu oluşturabilirsiniz.</w:t>
      </w:r>
    </w:p>
    <w:p w:rsidR="00751686" w:rsidRDefault="00303393" w:rsidP="00751686">
      <w:pPr>
        <w:jc w:val="center"/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D869E48" wp14:editId="3A278C1D">
            <wp:extent cx="5760720" cy="16986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86" w:rsidRDefault="00751686" w:rsidP="00751686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Örnek olarak öğrenci için TC kimlik numarası, f</w:t>
      </w:r>
      <w:r w:rsidR="00836359">
        <w:rPr>
          <w:rFonts w:ascii="Trebuchet MS" w:hAnsi="Trebuchet MS"/>
          <w:sz w:val="24"/>
          <w:szCs w:val="24"/>
          <w:lang w:eastAsia="tr-TR"/>
        </w:rPr>
        <w:t xml:space="preserve">otoğraf, sabit telefon numarası, </w:t>
      </w:r>
      <w:r w:rsidR="00303393">
        <w:rPr>
          <w:rFonts w:ascii="Trebuchet MS" w:hAnsi="Trebuchet MS"/>
          <w:sz w:val="24"/>
          <w:szCs w:val="24"/>
          <w:lang w:eastAsia="tr-TR"/>
        </w:rPr>
        <w:t xml:space="preserve">cep telefon numarası, </w:t>
      </w:r>
      <w:r w:rsidR="00836359">
        <w:rPr>
          <w:rFonts w:ascii="Trebuchet MS" w:hAnsi="Trebuchet MS"/>
          <w:sz w:val="24"/>
          <w:szCs w:val="24"/>
          <w:lang w:eastAsia="tr-TR"/>
        </w:rPr>
        <w:t>e-posta</w:t>
      </w:r>
      <w:r w:rsidR="00303393">
        <w:rPr>
          <w:rFonts w:ascii="Trebuchet MS" w:hAnsi="Trebuchet MS"/>
          <w:sz w:val="24"/>
          <w:szCs w:val="24"/>
          <w:lang w:eastAsia="tr-TR"/>
        </w:rPr>
        <w:t xml:space="preserve"> adresi</w:t>
      </w:r>
      <w:r w:rsidR="00303393">
        <w:rPr>
          <w:rFonts w:ascii="Trebuchet MS" w:hAnsi="Trebuchet MS"/>
          <w:sz w:val="24"/>
          <w:szCs w:val="24"/>
          <w:lang w:eastAsia="tr-TR"/>
        </w:rPr>
        <w:t>,</w:t>
      </w:r>
      <w:r w:rsidR="00303393">
        <w:rPr>
          <w:rFonts w:ascii="Trebuchet MS" w:hAnsi="Trebuchet MS"/>
          <w:sz w:val="24"/>
          <w:szCs w:val="24"/>
          <w:lang w:eastAsia="tr-TR"/>
        </w:rPr>
        <w:t xml:space="preserve"> sınıf seviyesi, şube, Anne bilgisi, Baba bilgisi, Doğum tarihi, Adres ve cinsiyet</w:t>
      </w:r>
      <w:r w:rsidR="00836359">
        <w:rPr>
          <w:rFonts w:ascii="Trebuchet MS" w:hAnsi="Trebuchet MS"/>
          <w:sz w:val="24"/>
          <w:szCs w:val="24"/>
          <w:lang w:eastAsia="tr-TR"/>
        </w:rPr>
        <w:t xml:space="preserve"> </w:t>
      </w:r>
      <w:r>
        <w:rPr>
          <w:rFonts w:ascii="Trebuchet MS" w:hAnsi="Trebuchet MS"/>
          <w:sz w:val="24"/>
          <w:szCs w:val="24"/>
          <w:lang w:eastAsia="tr-TR"/>
        </w:rPr>
        <w:t>yönelik alınan eksik bilgi raporunda aşağıdaki gibi rapor elde edebilirsiniz.</w:t>
      </w:r>
      <w:r w:rsidR="00B67878">
        <w:rPr>
          <w:rFonts w:ascii="Trebuchet MS" w:hAnsi="Trebuchet MS"/>
          <w:sz w:val="24"/>
          <w:szCs w:val="24"/>
          <w:lang w:eastAsia="tr-TR"/>
        </w:rPr>
        <w:t xml:space="preserve"> Elde edilen rapordan aşağıda da görüldüğü gibi</w:t>
      </w:r>
      <w:r w:rsidR="00836359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303393">
        <w:rPr>
          <w:rFonts w:ascii="Trebuchet MS" w:hAnsi="Trebuchet MS"/>
          <w:sz w:val="24"/>
          <w:szCs w:val="24"/>
          <w:lang w:eastAsia="tr-TR"/>
        </w:rPr>
        <w:t>TC kimlik numarası, fotoğraf, sabit telefon numarası, cep telefon numarası, e-posta adresi, sınıf seviyesi, şube, Anne bilgisi, Baba bilgisi, Doğum tarihi, Adres ve cinsiyet</w:t>
      </w:r>
      <w:r w:rsidR="00B67878">
        <w:rPr>
          <w:rFonts w:ascii="Trebuchet MS" w:hAnsi="Trebuchet MS"/>
          <w:sz w:val="24"/>
          <w:szCs w:val="24"/>
          <w:lang w:eastAsia="tr-TR"/>
        </w:rPr>
        <w:t xml:space="preserve"> </w:t>
      </w:r>
      <w:r w:rsidR="00B67878">
        <w:rPr>
          <w:rFonts w:ascii="Trebuchet MS" w:hAnsi="Trebuchet MS"/>
          <w:sz w:val="24"/>
          <w:szCs w:val="24"/>
          <w:lang w:eastAsia="tr-TR"/>
        </w:rPr>
        <w:t>adlı sekmelere geçiş yaparak öğrencilerin hangi alanda eksikleri varsa o öğrencilerin bilgilerine ulaşabilirsiniz.</w:t>
      </w:r>
    </w:p>
    <w:p w:rsidR="001B0717" w:rsidRDefault="00303393" w:rsidP="00303393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2E94CFD" wp14:editId="303B0621">
            <wp:extent cx="4352925" cy="274456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3135" cy="27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86" w:rsidRDefault="00B67878" w:rsidP="00751686">
      <w:pPr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 xml:space="preserve">Aşağıdaki örnekte olduğu gibi fotoğraf sekmesine geçiş yapıp fotoğrafı olmayan </w:t>
      </w:r>
      <w:proofErr w:type="gramStart"/>
      <w:r>
        <w:rPr>
          <w:rFonts w:ascii="Trebuchet MS" w:hAnsi="Trebuchet MS"/>
          <w:sz w:val="24"/>
          <w:szCs w:val="24"/>
          <w:lang w:eastAsia="tr-TR"/>
        </w:rPr>
        <w:t>öğrencilerin</w:t>
      </w:r>
      <w:proofErr w:type="gramEnd"/>
      <w:r>
        <w:rPr>
          <w:rFonts w:ascii="Trebuchet MS" w:hAnsi="Trebuchet MS"/>
          <w:sz w:val="24"/>
          <w:szCs w:val="24"/>
          <w:lang w:eastAsia="tr-TR"/>
        </w:rPr>
        <w:t xml:space="preserve"> adı soyadının numarasının ve hangi okulda olduğuna dair bilgilere u</w:t>
      </w:r>
      <w:r w:rsidR="005D2A98">
        <w:rPr>
          <w:rFonts w:ascii="Trebuchet MS" w:hAnsi="Trebuchet MS"/>
          <w:sz w:val="24"/>
          <w:szCs w:val="24"/>
          <w:lang w:eastAsia="tr-TR"/>
        </w:rPr>
        <w:t>laşıla</w:t>
      </w:r>
      <w:r>
        <w:rPr>
          <w:rFonts w:ascii="Trebuchet MS" w:hAnsi="Trebuchet MS"/>
          <w:sz w:val="24"/>
          <w:szCs w:val="24"/>
          <w:lang w:eastAsia="tr-TR"/>
        </w:rPr>
        <w:t>bilmektedir. Ayrıca</w:t>
      </w:r>
      <w:r w:rsidR="005D2A98">
        <w:rPr>
          <w:rFonts w:ascii="Trebuchet MS" w:hAnsi="Trebuchet MS"/>
          <w:sz w:val="24"/>
          <w:szCs w:val="24"/>
          <w:lang w:eastAsia="tr-TR"/>
        </w:rPr>
        <w:t xml:space="preserve"> eksik bilgiye sahip olan öğrencileri toplam sayısını exceldeki Toplam adlı alandan bilgi edinebiliyorsunuz.</w:t>
      </w:r>
    </w:p>
    <w:p w:rsidR="00303393" w:rsidRDefault="00303393" w:rsidP="00751686">
      <w:pPr>
        <w:rPr>
          <w:rFonts w:ascii="Trebuchet MS" w:hAnsi="Trebuchet MS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17A056E7" wp14:editId="1300A886">
            <wp:extent cx="4219575" cy="2628397"/>
            <wp:effectExtent l="0" t="0" r="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0948" cy="262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89" w:rsidRDefault="00774C89" w:rsidP="005B7CB9">
      <w:pPr>
        <w:rPr>
          <w:rFonts w:ascii="Trebuchet MS" w:hAnsi="Trebuchet MS"/>
        </w:rPr>
      </w:pPr>
      <w:bookmarkStart w:id="0" w:name="_GoBack"/>
      <w:bookmarkEnd w:id="0"/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E920" wp14:editId="7F4754F3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D156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D1567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D156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7E920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4D156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9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0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D1567" w:rsidP="00C35398">
                      <w:pPr>
                        <w:pStyle w:val="AltBilgi"/>
                      </w:pPr>
                      <w:hyperlink r:id="rId21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2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4D156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3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67" w:rsidRDefault="004D1567" w:rsidP="005B7CB9">
      <w:pPr>
        <w:spacing w:after="0" w:line="240" w:lineRule="auto"/>
      </w:pPr>
      <w:r>
        <w:separator/>
      </w:r>
    </w:p>
  </w:endnote>
  <w:endnote w:type="continuationSeparator" w:id="0">
    <w:p w:rsidR="004D1567" w:rsidRDefault="004D156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276F37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67" w:rsidRDefault="004D1567" w:rsidP="005B7CB9">
      <w:pPr>
        <w:spacing w:after="0" w:line="240" w:lineRule="auto"/>
      </w:pPr>
      <w:r>
        <w:separator/>
      </w:r>
    </w:p>
  </w:footnote>
  <w:footnote w:type="continuationSeparator" w:id="0">
    <w:p w:rsidR="004D1567" w:rsidRDefault="004D156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35E6F"/>
    <w:rsid w:val="001B0717"/>
    <w:rsid w:val="00240AD0"/>
    <w:rsid w:val="00240D47"/>
    <w:rsid w:val="00273CBA"/>
    <w:rsid w:val="002D1E67"/>
    <w:rsid w:val="00303393"/>
    <w:rsid w:val="0031668A"/>
    <w:rsid w:val="003E63B0"/>
    <w:rsid w:val="00406110"/>
    <w:rsid w:val="00490366"/>
    <w:rsid w:val="00490D93"/>
    <w:rsid w:val="004B7F6E"/>
    <w:rsid w:val="004D1567"/>
    <w:rsid w:val="00535A1E"/>
    <w:rsid w:val="00580DDA"/>
    <w:rsid w:val="005972C1"/>
    <w:rsid w:val="005B7CB9"/>
    <w:rsid w:val="005D2A98"/>
    <w:rsid w:val="006A4CD4"/>
    <w:rsid w:val="006A5E8C"/>
    <w:rsid w:val="006C2627"/>
    <w:rsid w:val="00704DDE"/>
    <w:rsid w:val="00730991"/>
    <w:rsid w:val="00751686"/>
    <w:rsid w:val="00754578"/>
    <w:rsid w:val="00774C89"/>
    <w:rsid w:val="00777BDC"/>
    <w:rsid w:val="007904AD"/>
    <w:rsid w:val="00836359"/>
    <w:rsid w:val="008706AF"/>
    <w:rsid w:val="008F5FB6"/>
    <w:rsid w:val="00915465"/>
    <w:rsid w:val="009302A1"/>
    <w:rsid w:val="00946762"/>
    <w:rsid w:val="00991E2C"/>
    <w:rsid w:val="00A3084A"/>
    <w:rsid w:val="00A93190"/>
    <w:rsid w:val="00A941FB"/>
    <w:rsid w:val="00AB6EE7"/>
    <w:rsid w:val="00B06D7A"/>
    <w:rsid w:val="00B527E6"/>
    <w:rsid w:val="00B67878"/>
    <w:rsid w:val="00B74FEB"/>
    <w:rsid w:val="00BF3300"/>
    <w:rsid w:val="00C135D6"/>
    <w:rsid w:val="00C2004C"/>
    <w:rsid w:val="00C337C5"/>
    <w:rsid w:val="00C35398"/>
    <w:rsid w:val="00C35BFB"/>
    <w:rsid w:val="00CC4B3B"/>
    <w:rsid w:val="00D25174"/>
    <w:rsid w:val="00D37E31"/>
    <w:rsid w:val="00D7379D"/>
    <w:rsid w:val="00DD083A"/>
    <w:rsid w:val="00DD0B9E"/>
    <w:rsid w:val="00E0598A"/>
    <w:rsid w:val="00E05CD5"/>
    <w:rsid w:val="00EB39F7"/>
    <w:rsid w:val="00EC7F3E"/>
    <w:rsid w:val="00ED08DF"/>
    <w:rsid w:val="00ED5851"/>
    <w:rsid w:val="00F12CE7"/>
    <w:rsid w:val="00F863F4"/>
    <w:rsid w:val="00F92688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F606"/>
  <w15:docId w15:val="{E6C81D12-DB13-4730-A224-3E0A6B78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12net-tr.blogspo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0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facebook.com/k12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k12net-tr.blogspot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41D6A"/>
    <w:rsid w:val="00260E70"/>
    <w:rsid w:val="003962CF"/>
    <w:rsid w:val="004536B2"/>
    <w:rsid w:val="005C304E"/>
    <w:rsid w:val="00961112"/>
    <w:rsid w:val="009B605B"/>
    <w:rsid w:val="00AF683B"/>
    <w:rsid w:val="00B16496"/>
    <w:rsid w:val="00B86A03"/>
    <w:rsid w:val="00E66250"/>
    <w:rsid w:val="00E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B672-1265-419F-B1C1-CC82E5BF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14</cp:revision>
  <cp:lastPrinted>2012-05-25T12:01:00Z</cp:lastPrinted>
  <dcterms:created xsi:type="dcterms:W3CDTF">2017-02-02T07:39:00Z</dcterms:created>
  <dcterms:modified xsi:type="dcterms:W3CDTF">2023-06-20T21:07:00Z</dcterms:modified>
</cp:coreProperties>
</file>