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9" w:rsidRDefault="009B4639" w:rsidP="009B4639">
      <w:pPr>
        <w:jc w:val="center"/>
        <w:rPr>
          <w:b/>
          <w:color w:val="FF0000"/>
          <w:sz w:val="28"/>
        </w:rPr>
      </w:pPr>
      <w:r w:rsidRPr="000C2F2C">
        <w:rPr>
          <w:b/>
          <w:color w:val="FF0000"/>
          <w:sz w:val="28"/>
        </w:rPr>
        <w:t xml:space="preserve">K12NET’TE DERS PROGRAMI </w:t>
      </w:r>
      <w:r>
        <w:rPr>
          <w:b/>
          <w:color w:val="FF0000"/>
          <w:sz w:val="28"/>
        </w:rPr>
        <w:t>SAATLERİNİ GİRMEK ARTIK ÇOK</w:t>
      </w:r>
      <w:r w:rsidRPr="000C2F2C">
        <w:rPr>
          <w:b/>
          <w:color w:val="FF0000"/>
          <w:sz w:val="28"/>
        </w:rPr>
        <w:t xml:space="preserve"> KOLAY</w:t>
      </w:r>
    </w:p>
    <w:p w:rsidR="009B4639" w:rsidRDefault="009B4639" w:rsidP="009B4639">
      <w:bookmarkStart w:id="0" w:name="_GoBack"/>
      <w:bookmarkEnd w:id="0"/>
      <w:r w:rsidRPr="00755035">
        <w:rPr>
          <w:b/>
        </w:rPr>
        <w:t>K12NET</w:t>
      </w:r>
      <w:r>
        <w:t xml:space="preserve">’te işlemleriniz her geçen gün daha hızlı ilerliyor. Eskiden kullandığınız </w:t>
      </w:r>
      <w:r>
        <w:rPr>
          <w:b/>
        </w:rPr>
        <w:t>Ş</w:t>
      </w:r>
      <w:r w:rsidRPr="00755035">
        <w:rPr>
          <w:b/>
        </w:rPr>
        <w:t xml:space="preserve">ubeler </w:t>
      </w:r>
      <w:r>
        <w:t xml:space="preserve">ekranında yapılan işlemleri şimdi daha rahat şekilde </w:t>
      </w:r>
      <w:r>
        <w:rPr>
          <w:b/>
        </w:rPr>
        <w:t>Yeni Ş</w:t>
      </w:r>
      <w:r w:rsidRPr="00755035">
        <w:rPr>
          <w:b/>
        </w:rPr>
        <w:t>ubeler</w:t>
      </w:r>
      <w:r>
        <w:t xml:space="preserve"> ekranında yapabilirsiniz.</w:t>
      </w:r>
    </w:p>
    <w:p w:rsidR="009B4639" w:rsidRDefault="009B4639" w:rsidP="009B463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</w:t>
      </w:r>
      <w:r w:rsidRPr="005442A8">
        <w:rPr>
          <w:rFonts w:ascii="Calibri" w:hAnsi="Calibri" w:cs="Calibri"/>
          <w:color w:val="000000" w:themeColor="text1"/>
        </w:rPr>
        <w:t>ers programını girmediğ</w:t>
      </w:r>
      <w:r>
        <w:rPr>
          <w:rFonts w:ascii="Calibri" w:hAnsi="Calibri" w:cs="Calibri"/>
          <w:color w:val="000000" w:themeColor="text1"/>
        </w:rPr>
        <w:t>iniz dersler için program yapmak istiyorsanız aşağıdaki işlem adımlarını takip edebilirsiniz.</w:t>
      </w:r>
    </w:p>
    <w:p w:rsidR="009B4639" w:rsidRDefault="009B4639" w:rsidP="009B4639">
      <w:r w:rsidRPr="00755035">
        <w:rPr>
          <w:rFonts w:ascii="Calibri" w:hAnsi="Calibri" w:cs="Calibri"/>
          <w:b/>
          <w:color w:val="000000" w:themeColor="text1"/>
        </w:rPr>
        <w:t>Okul</w:t>
      </w:r>
      <w:r>
        <w:rPr>
          <w:rFonts w:ascii="Calibri" w:hAnsi="Calibri" w:cs="Calibri"/>
          <w:color w:val="000000" w:themeColor="text1"/>
        </w:rPr>
        <w:t xml:space="preserve"> ana </w:t>
      </w:r>
      <w:proofErr w:type="gramStart"/>
      <w:r>
        <w:rPr>
          <w:rFonts w:ascii="Calibri" w:hAnsi="Calibri" w:cs="Calibri"/>
          <w:color w:val="000000" w:themeColor="text1"/>
        </w:rPr>
        <w:t>modülü</w:t>
      </w:r>
      <w:proofErr w:type="gramEnd"/>
      <w:r>
        <w:rPr>
          <w:rFonts w:ascii="Calibri" w:hAnsi="Calibri" w:cs="Calibri"/>
          <w:color w:val="000000" w:themeColor="text1"/>
        </w:rPr>
        <w:t xml:space="preserve"> altında yer alan </w:t>
      </w:r>
      <w:r>
        <w:rPr>
          <w:rFonts w:ascii="Calibri" w:hAnsi="Calibri" w:cs="Calibri"/>
          <w:b/>
          <w:color w:val="000000" w:themeColor="text1"/>
        </w:rPr>
        <w:t>Y</w:t>
      </w:r>
      <w:r w:rsidRPr="00755035">
        <w:rPr>
          <w:rFonts w:ascii="Calibri" w:hAnsi="Calibri" w:cs="Calibri"/>
          <w:b/>
          <w:color w:val="000000" w:themeColor="text1"/>
        </w:rPr>
        <w:t>eni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Ş</w:t>
      </w:r>
      <w:r w:rsidRPr="00755035">
        <w:rPr>
          <w:rFonts w:ascii="Calibri" w:hAnsi="Calibri" w:cs="Calibri"/>
          <w:b/>
          <w:color w:val="000000" w:themeColor="text1"/>
        </w:rPr>
        <w:t>ubeler</w:t>
      </w:r>
      <w:r>
        <w:rPr>
          <w:rFonts w:ascii="Calibri" w:hAnsi="Calibri" w:cs="Calibri"/>
          <w:color w:val="000000" w:themeColor="text1"/>
        </w:rPr>
        <w:t xml:space="preserve"> ekranına tıklayınız.</w:t>
      </w:r>
    </w:p>
    <w:p w:rsidR="009B4639" w:rsidRDefault="009B4639" w:rsidP="009B463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7CB0A176" wp14:editId="1F2F2913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39" w:rsidRDefault="009B4639" w:rsidP="009B4639">
      <w:pPr>
        <w:rPr>
          <w:color w:val="000000" w:themeColor="text1"/>
        </w:rPr>
      </w:pPr>
      <w:r>
        <w:rPr>
          <w:color w:val="000000" w:themeColor="text1"/>
        </w:rPr>
        <w:t xml:space="preserve">İşlem yapmak istediğiniz şubenin </w:t>
      </w:r>
      <w:r>
        <w:rPr>
          <w:b/>
          <w:color w:val="000000" w:themeColor="text1"/>
        </w:rPr>
        <w:t>S</w:t>
      </w:r>
      <w:r w:rsidRPr="00755035">
        <w:rPr>
          <w:b/>
          <w:color w:val="000000" w:themeColor="text1"/>
        </w:rPr>
        <w:t>aatler</w:t>
      </w:r>
      <w:r>
        <w:rPr>
          <w:color w:val="000000" w:themeColor="text1"/>
        </w:rPr>
        <w:t xml:space="preserve"> sütununda bulunan rakamlara tıklayınız.</w:t>
      </w:r>
    </w:p>
    <w:p w:rsidR="009B4639" w:rsidRDefault="009B4639" w:rsidP="009B463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6F478575" wp14:editId="25D7C541">
            <wp:extent cx="5760720" cy="1671380"/>
            <wp:effectExtent l="0" t="0" r="0" b="508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39" w:rsidRDefault="009B4639" w:rsidP="009B4639">
      <w:pPr>
        <w:rPr>
          <w:color w:val="000000" w:themeColor="text1"/>
        </w:rPr>
      </w:pPr>
    </w:p>
    <w:p w:rsidR="009B4639" w:rsidRDefault="009B4639" w:rsidP="009B4639">
      <w:pPr>
        <w:rPr>
          <w:color w:val="000000" w:themeColor="text1"/>
        </w:rPr>
      </w:pPr>
    </w:p>
    <w:p w:rsidR="009B4639" w:rsidRDefault="009B4639" w:rsidP="009B4639">
      <w:pPr>
        <w:rPr>
          <w:noProof/>
          <w:lang w:eastAsia="tr-TR"/>
        </w:rPr>
      </w:pPr>
    </w:p>
    <w:p w:rsidR="009B4639" w:rsidRDefault="009B4639" w:rsidP="009B4639">
      <w:pPr>
        <w:rPr>
          <w:noProof/>
          <w:lang w:eastAsia="tr-TR"/>
        </w:rPr>
      </w:pPr>
      <w:r>
        <w:rPr>
          <w:noProof/>
          <w:lang w:eastAsia="tr-TR"/>
        </w:rPr>
        <w:t xml:space="preserve">Açılan </w:t>
      </w:r>
      <w:r w:rsidRPr="00755035">
        <w:rPr>
          <w:b/>
          <w:noProof/>
          <w:lang w:eastAsia="tr-TR"/>
        </w:rPr>
        <w:t>Ders Saatlerini Düzenleme S</w:t>
      </w:r>
      <w:r>
        <w:rPr>
          <w:b/>
          <w:noProof/>
          <w:lang w:eastAsia="tr-TR"/>
        </w:rPr>
        <w:t xml:space="preserve">ihirbazı </w:t>
      </w:r>
      <w:r>
        <w:rPr>
          <w:noProof/>
          <w:lang w:eastAsia="tr-TR"/>
        </w:rPr>
        <w:t xml:space="preserve">ekranından </w:t>
      </w:r>
      <w:r w:rsidRPr="000C2F2C">
        <w:rPr>
          <w:b/>
          <w:noProof/>
          <w:lang w:eastAsia="tr-TR"/>
        </w:rPr>
        <w:t>Dönem</w:t>
      </w:r>
      <w:r>
        <w:rPr>
          <w:noProof/>
          <w:lang w:eastAsia="tr-TR"/>
        </w:rPr>
        <w:t xml:space="preserve">inizi ve programı yapmak istediğiniz </w:t>
      </w:r>
      <w:r w:rsidRPr="000C2F2C">
        <w:rPr>
          <w:b/>
          <w:noProof/>
          <w:lang w:eastAsia="tr-TR"/>
        </w:rPr>
        <w:t>Dersi</w:t>
      </w:r>
      <w:r>
        <w:rPr>
          <w:noProof/>
          <w:lang w:eastAsia="tr-TR"/>
        </w:rPr>
        <w:t xml:space="preserve"> açılır listeden seçiniz. Hangi dersi seçtiyseniz alttaki periyotlar alanından haftanın hangi </w:t>
      </w:r>
      <w:r>
        <w:rPr>
          <w:noProof/>
          <w:lang w:eastAsia="tr-TR"/>
        </w:rPr>
        <w:lastRenderedPageBreak/>
        <w:t xml:space="preserve">günlerde olduğunu işaretleyiniz, </w:t>
      </w:r>
      <w:r w:rsidRPr="00501499">
        <w:rPr>
          <w:b/>
          <w:noProof/>
          <w:lang w:eastAsia="tr-TR"/>
        </w:rPr>
        <w:t>Kaydet</w:t>
      </w:r>
      <w:r>
        <w:rPr>
          <w:noProof/>
          <w:lang w:eastAsia="tr-TR"/>
        </w:rPr>
        <w:t xml:space="preserve"> butonuna basmadan diğer derse geçiniz ve o ders için de periyotlarını belirleyiniz. Bu şekilde bütün dersleri seçerek tek seferde </w:t>
      </w:r>
      <w:r w:rsidRPr="000C2F2C">
        <w:rPr>
          <w:b/>
          <w:noProof/>
          <w:lang w:eastAsia="tr-TR"/>
        </w:rPr>
        <w:t>Kaydet</w:t>
      </w:r>
      <w:r>
        <w:rPr>
          <w:noProof/>
          <w:lang w:eastAsia="tr-TR"/>
        </w:rPr>
        <w:t xml:space="preserve"> butonu ile işlemlerinizi halledebilirsiniz.</w:t>
      </w:r>
    </w:p>
    <w:p w:rsidR="009B4639" w:rsidRDefault="009B4639" w:rsidP="009B4639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1B709E1" wp14:editId="4602F094">
            <wp:extent cx="5760720" cy="2638442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39" w:rsidRDefault="009B4639" w:rsidP="009B4639">
      <w:pPr>
        <w:rPr>
          <w:noProof/>
          <w:lang w:eastAsia="tr-TR"/>
        </w:rPr>
      </w:pPr>
      <w:r>
        <w:rPr>
          <w:noProof/>
          <w:lang w:eastAsia="tr-TR"/>
        </w:rPr>
        <w:t xml:space="preserve">Ayrıca bir dersin periyotlarını girdikten sonra diğer derse geçtiğiniz zaman eğer </w:t>
      </w:r>
      <w:r>
        <w:rPr>
          <w:b/>
          <w:noProof/>
          <w:lang w:eastAsia="tr-TR"/>
        </w:rPr>
        <w:t>Dolu Periyod</w:t>
      </w:r>
      <w:r>
        <w:rPr>
          <w:noProof/>
          <w:lang w:eastAsia="tr-TR"/>
        </w:rPr>
        <w:t>ları</w:t>
      </w:r>
      <w:r w:rsidRPr="00501499">
        <w:rPr>
          <w:b/>
          <w:noProof/>
          <w:lang w:eastAsia="tr-TR"/>
        </w:rPr>
        <w:t xml:space="preserve"> Göster</w:t>
      </w:r>
      <w:r>
        <w:rPr>
          <w:noProof/>
          <w:lang w:eastAsia="tr-TR"/>
        </w:rPr>
        <w:t xml:space="preserve"> seçeneği seçili değilse size o saatleri seçilemez halde getirecektir;</w:t>
      </w:r>
    </w:p>
    <w:p w:rsidR="009B4639" w:rsidRDefault="009B4639" w:rsidP="009B463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79D4308F" wp14:editId="5C57D323">
            <wp:extent cx="5760720" cy="162483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39" w:rsidRDefault="009B4639" w:rsidP="009B4639">
      <w:pPr>
        <w:rPr>
          <w:color w:val="000000" w:themeColor="text1"/>
        </w:rPr>
      </w:pPr>
      <w:r w:rsidRPr="000C2F2C">
        <w:rPr>
          <w:b/>
          <w:color w:val="000000" w:themeColor="text1"/>
        </w:rPr>
        <w:t>Dolu Periyod</w:t>
      </w:r>
      <w:r>
        <w:rPr>
          <w:color w:val="000000" w:themeColor="text1"/>
        </w:rPr>
        <w:t xml:space="preserve">ları </w:t>
      </w:r>
      <w:r w:rsidRPr="000C2F2C">
        <w:rPr>
          <w:b/>
          <w:color w:val="000000" w:themeColor="text1"/>
        </w:rPr>
        <w:t>Göster</w:t>
      </w:r>
      <w:r>
        <w:rPr>
          <w:color w:val="000000" w:themeColor="text1"/>
        </w:rPr>
        <w:t xml:space="preserve"> seçeneği seçili olduğunda ise aşağıdaki gibi daha önce seçilmiş olan </w:t>
      </w:r>
      <w:proofErr w:type="gramStart"/>
      <w:r>
        <w:rPr>
          <w:color w:val="000000" w:themeColor="text1"/>
        </w:rPr>
        <w:t>periyotların</w:t>
      </w:r>
      <w:proofErr w:type="gramEnd"/>
      <w:r>
        <w:rPr>
          <w:color w:val="000000" w:themeColor="text1"/>
        </w:rPr>
        <w:t xml:space="preserve"> yanında kırmızı çarpı şeklinde açıklama bulunacaktır;</w:t>
      </w:r>
    </w:p>
    <w:p w:rsidR="009B4639" w:rsidRDefault="009B4639" w:rsidP="009B463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304BC2DA" wp14:editId="657EF691">
            <wp:extent cx="5760720" cy="168485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39" w:rsidRPr="004E0366" w:rsidRDefault="009B4639" w:rsidP="009B4639">
      <w:pPr>
        <w:rPr>
          <w:color w:val="000000" w:themeColor="text1"/>
        </w:rPr>
      </w:pPr>
    </w:p>
    <w:p w:rsidR="00240D47" w:rsidRPr="005972C1" w:rsidRDefault="00240D47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A2663F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A2663F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A2663F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2E6B42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2E6B42" w:rsidP="00C35398">
                      <w:pPr>
                        <w:pStyle w:val="Altbilgi"/>
                      </w:pPr>
                      <w:hyperlink r:id="rId39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2E6B42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3F" w:rsidRDefault="00A2663F" w:rsidP="005B7CB9">
      <w:pPr>
        <w:spacing w:after="0" w:line="240" w:lineRule="auto"/>
      </w:pPr>
      <w:r>
        <w:separator/>
      </w:r>
    </w:p>
  </w:endnote>
  <w:endnote w:type="continuationSeparator" w:id="0">
    <w:p w:rsidR="00A2663F" w:rsidRDefault="00A2663F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3F" w:rsidRDefault="00A2663F" w:rsidP="005B7CB9">
      <w:pPr>
        <w:spacing w:after="0" w:line="240" w:lineRule="auto"/>
      </w:pPr>
      <w:r>
        <w:separator/>
      </w:r>
    </w:p>
  </w:footnote>
  <w:footnote w:type="continuationSeparator" w:id="0">
    <w:p w:rsidR="00A2663F" w:rsidRDefault="00A2663F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3C8A"/>
    <w:multiLevelType w:val="hybridMultilevel"/>
    <w:tmpl w:val="C05C2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D65C7"/>
    <w:rsid w:val="00224D96"/>
    <w:rsid w:val="00240D47"/>
    <w:rsid w:val="002D1E67"/>
    <w:rsid w:val="002E0526"/>
    <w:rsid w:val="002E6B42"/>
    <w:rsid w:val="0031668A"/>
    <w:rsid w:val="00375CBD"/>
    <w:rsid w:val="00380397"/>
    <w:rsid w:val="003E63B0"/>
    <w:rsid w:val="00406110"/>
    <w:rsid w:val="00490D93"/>
    <w:rsid w:val="004B7F6E"/>
    <w:rsid w:val="00580DDA"/>
    <w:rsid w:val="005972C1"/>
    <w:rsid w:val="005B7CB9"/>
    <w:rsid w:val="00620B0D"/>
    <w:rsid w:val="006A4534"/>
    <w:rsid w:val="00700497"/>
    <w:rsid w:val="00704DDE"/>
    <w:rsid w:val="00754578"/>
    <w:rsid w:val="00777BDC"/>
    <w:rsid w:val="007C7AAA"/>
    <w:rsid w:val="00822743"/>
    <w:rsid w:val="008A6AF8"/>
    <w:rsid w:val="008B1F98"/>
    <w:rsid w:val="00905868"/>
    <w:rsid w:val="00965ADE"/>
    <w:rsid w:val="009B4639"/>
    <w:rsid w:val="00A2663F"/>
    <w:rsid w:val="00A3084A"/>
    <w:rsid w:val="00A649AF"/>
    <w:rsid w:val="00A74E43"/>
    <w:rsid w:val="00B45167"/>
    <w:rsid w:val="00C2004C"/>
    <w:rsid w:val="00C35398"/>
    <w:rsid w:val="00C6091E"/>
    <w:rsid w:val="00D25174"/>
    <w:rsid w:val="00D37E31"/>
    <w:rsid w:val="00DC4231"/>
    <w:rsid w:val="00DD0B9E"/>
    <w:rsid w:val="00E05CD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facebook.com/k12net" TargetMode="External"/><Relationship Id="rId39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k12net-tr.blogspot.com" TargetMode="External"/><Relationship Id="rId38" Type="http://schemas.openxmlformats.org/officeDocument/2006/relationships/hyperlink" Target="http://www.k12net.com/urun-videosu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41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7" Type="http://schemas.openxmlformats.org/officeDocument/2006/relationships/hyperlink" Target="http://www.k12net.com" TargetMode="External"/><Relationship Id="rId40" Type="http://schemas.openxmlformats.org/officeDocument/2006/relationships/hyperlink" Target="http://k12net-tr.blogspot.com" TargetMode="Externa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k12net.com/urun-videosu.html" TargetMode="External"/><Relationship Id="rId10" Type="http://schemas.openxmlformats.org/officeDocument/2006/relationships/image" Target="media/image2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12net.com" TargetMode="External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21BF5"/>
    <w:rsid w:val="003962CF"/>
    <w:rsid w:val="004536B2"/>
    <w:rsid w:val="005C304E"/>
    <w:rsid w:val="006568E6"/>
    <w:rsid w:val="00661326"/>
    <w:rsid w:val="009117D7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A8CD-9A0B-4D1B-9DA7-BD772AA5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5</cp:revision>
  <cp:lastPrinted>2012-05-25T12:01:00Z</cp:lastPrinted>
  <dcterms:created xsi:type="dcterms:W3CDTF">2015-01-26T08:19:00Z</dcterms:created>
  <dcterms:modified xsi:type="dcterms:W3CDTF">2015-03-19T09:21:00Z</dcterms:modified>
</cp:coreProperties>
</file>