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C1" w:rsidRDefault="00507DD7" w:rsidP="00C337C5">
      <w:pPr>
        <w:jc w:val="center"/>
        <w:rPr>
          <w:rFonts w:ascii="Trebuchet MS" w:hAnsi="Trebuchet MS"/>
          <w:b/>
          <w:color w:val="FF0000"/>
          <w:sz w:val="28"/>
        </w:rPr>
      </w:pPr>
      <w:r>
        <w:rPr>
          <w:rFonts w:ascii="Trebuchet MS" w:hAnsi="Trebuchet MS"/>
          <w:b/>
          <w:color w:val="FF0000"/>
          <w:sz w:val="28"/>
        </w:rPr>
        <w:t>DERS PROGRAMI KOPYALAMA SİHİRBAZI</w:t>
      </w:r>
    </w:p>
    <w:p w:rsidR="00507DD7" w:rsidRDefault="008F058F" w:rsidP="008F058F">
      <w:pPr>
        <w:rPr>
          <w:rFonts w:ascii="Trebuchet MS" w:hAnsi="Trebuchet MS"/>
          <w:color w:val="000000" w:themeColor="text1"/>
        </w:rPr>
      </w:pPr>
      <w:r w:rsidRPr="008F058F">
        <w:rPr>
          <w:rFonts w:ascii="Trebuchet MS" w:hAnsi="Trebuchet MS"/>
          <w:color w:val="000000" w:themeColor="text1"/>
        </w:rPr>
        <w:t>K12NET üzerinde</w:t>
      </w:r>
      <w:r>
        <w:rPr>
          <w:rFonts w:ascii="Trebuchet MS" w:hAnsi="Trebuchet MS"/>
          <w:color w:val="000000" w:themeColor="text1"/>
        </w:rPr>
        <w:t xml:space="preserve"> bir döneminiz var ve artık o dönem sona eriyor yeni bir dönem daha açıyorsunuz(Dönem tanımlama işlemleri için bu linkten yardım alabilirsiniz</w:t>
      </w:r>
      <w:r>
        <w:t xml:space="preserve">: </w:t>
      </w:r>
      <w:hyperlink r:id="rId9" w:history="1">
        <w:r w:rsidRPr="00D956E8">
          <w:rPr>
            <w:rStyle w:val="Kpr"/>
            <w:rFonts w:ascii="Trebuchet MS" w:hAnsi="Trebuchet MS"/>
          </w:rPr>
          <w:t>http://dokuman.k12net.com/dokuman/okul/donemtanimlama.docx</w:t>
        </w:r>
      </w:hyperlink>
      <w:r>
        <w:rPr>
          <w:rFonts w:ascii="Trebuchet MS" w:hAnsi="Trebuchet MS"/>
          <w:color w:val="000000" w:themeColor="text1"/>
        </w:rPr>
        <w:t xml:space="preserve"> ). Bu açtığınız dönem ile daha önce kapanan dönemin ders programı neredeyse ya da birebir aynı olabilir. Bu durumlarda ders programını manuel olarak teker teker giriş yapmak yerine bir önceki dönemden kopyalayabilirsiniz. Genellikle Türkiye okullarında 1.Dönemden 2.Döneme geçişlerde bu işlem yapılmaktadır çünkü aynı ders programı 2.Dönem de devam etmektedir. </w:t>
      </w:r>
    </w:p>
    <w:p w:rsidR="008F058F" w:rsidRPr="008F058F" w:rsidRDefault="008F058F" w:rsidP="008F058F">
      <w:pPr>
        <w:rPr>
          <w:rFonts w:ascii="Trebuchet MS" w:hAnsi="Trebuchet MS"/>
          <w:color w:val="000000" w:themeColor="text1"/>
        </w:rPr>
      </w:pPr>
      <w:r>
        <w:rPr>
          <w:rFonts w:ascii="Trebuchet MS" w:hAnsi="Trebuchet MS"/>
          <w:color w:val="000000" w:themeColor="text1"/>
        </w:rPr>
        <w:t>Kopyalama işlemini yapmak için yazının devamındaki işlem adımlarını takip edebilirsiniz.</w:t>
      </w:r>
    </w:p>
    <w:p w:rsidR="008F058F" w:rsidRDefault="008F058F" w:rsidP="008F058F">
      <w:pPr>
        <w:rPr>
          <w:rFonts w:ascii="Trebuchet MS" w:hAnsi="Trebuchet MS"/>
          <w:sz w:val="24"/>
          <w:szCs w:val="24"/>
        </w:rPr>
      </w:pPr>
      <w:r w:rsidRPr="008F058F">
        <w:rPr>
          <w:rFonts w:ascii="Trebuchet MS" w:hAnsi="Trebuchet MS"/>
          <w:b/>
          <w:sz w:val="24"/>
          <w:szCs w:val="24"/>
        </w:rPr>
        <w:t>Okul</w:t>
      </w:r>
      <w:r>
        <w:rPr>
          <w:rFonts w:ascii="Trebuchet MS" w:hAnsi="Trebuchet MS"/>
          <w:sz w:val="24"/>
          <w:szCs w:val="24"/>
        </w:rPr>
        <w:t xml:space="preserve"> ana </w:t>
      </w:r>
      <w:proofErr w:type="gramStart"/>
      <w:r>
        <w:rPr>
          <w:rFonts w:ascii="Trebuchet MS" w:hAnsi="Trebuchet MS"/>
          <w:sz w:val="24"/>
          <w:szCs w:val="24"/>
        </w:rPr>
        <w:t>modülü</w:t>
      </w:r>
      <w:proofErr w:type="gramEnd"/>
      <w:r>
        <w:rPr>
          <w:rFonts w:ascii="Trebuchet MS" w:hAnsi="Trebuchet MS"/>
          <w:sz w:val="24"/>
          <w:szCs w:val="24"/>
        </w:rPr>
        <w:t xml:space="preserve"> altında yer alan </w:t>
      </w:r>
      <w:r w:rsidR="0060126A">
        <w:rPr>
          <w:rFonts w:ascii="Trebuchet MS" w:hAnsi="Trebuchet MS"/>
          <w:b/>
          <w:sz w:val="24"/>
          <w:szCs w:val="24"/>
        </w:rPr>
        <w:t>Dersler</w:t>
      </w:r>
      <w:r>
        <w:rPr>
          <w:rFonts w:ascii="Trebuchet MS" w:hAnsi="Trebuchet MS"/>
          <w:sz w:val="24"/>
          <w:szCs w:val="24"/>
        </w:rPr>
        <w:t xml:space="preserve"> ekranına geliniz.</w:t>
      </w:r>
    </w:p>
    <w:p w:rsidR="008F058F" w:rsidRDefault="0060126A" w:rsidP="008F058F">
      <w:pPr>
        <w:rPr>
          <w:rFonts w:ascii="Trebuchet MS" w:hAnsi="Trebuchet MS"/>
          <w:sz w:val="24"/>
          <w:szCs w:val="24"/>
        </w:rPr>
      </w:pPr>
      <w:r>
        <w:rPr>
          <w:rFonts w:ascii="Trebuchet MS" w:hAnsi="Trebuchet MS"/>
          <w:noProof/>
          <w:sz w:val="24"/>
          <w:szCs w:val="24"/>
          <w:lang w:eastAsia="tr-TR"/>
        </w:rPr>
        <w:drawing>
          <wp:inline distT="0" distB="0" distL="0" distR="0">
            <wp:extent cx="5753100" cy="3409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409950"/>
                    </a:xfrm>
                    <a:prstGeom prst="rect">
                      <a:avLst/>
                    </a:prstGeom>
                    <a:noFill/>
                    <a:ln>
                      <a:noFill/>
                    </a:ln>
                  </pic:spPr>
                </pic:pic>
              </a:graphicData>
            </a:graphic>
          </wp:inline>
        </w:drawing>
      </w:r>
    </w:p>
    <w:p w:rsidR="008F058F" w:rsidRDefault="008F058F" w:rsidP="008F058F">
      <w:pPr>
        <w:rPr>
          <w:rFonts w:ascii="Trebuchet MS" w:hAnsi="Trebuchet MS"/>
          <w:sz w:val="24"/>
          <w:szCs w:val="24"/>
        </w:rPr>
      </w:pPr>
      <w:r>
        <w:rPr>
          <w:rFonts w:ascii="Trebuchet MS" w:hAnsi="Trebuchet MS"/>
          <w:sz w:val="24"/>
          <w:szCs w:val="24"/>
        </w:rPr>
        <w:t xml:space="preserve">En üstte yer alan mavi </w:t>
      </w:r>
      <w:r w:rsidRPr="00CD6F8E">
        <w:rPr>
          <w:rFonts w:ascii="Trebuchet MS" w:hAnsi="Trebuchet MS"/>
          <w:b/>
          <w:sz w:val="24"/>
          <w:szCs w:val="24"/>
        </w:rPr>
        <w:t>İşlemler</w:t>
      </w:r>
      <w:r>
        <w:rPr>
          <w:rFonts w:ascii="Trebuchet MS" w:hAnsi="Trebuchet MS"/>
          <w:sz w:val="24"/>
          <w:szCs w:val="24"/>
        </w:rPr>
        <w:t xml:space="preserve"> butonuna tıklayınız.</w:t>
      </w:r>
    </w:p>
    <w:p w:rsidR="008F058F" w:rsidRDefault="000E530A" w:rsidP="008F058F">
      <w:pPr>
        <w:rPr>
          <w:rFonts w:ascii="Trebuchet MS" w:hAnsi="Trebuchet MS"/>
          <w:sz w:val="24"/>
          <w:szCs w:val="24"/>
        </w:rPr>
      </w:pPr>
      <w:r>
        <w:rPr>
          <w:rFonts w:ascii="Trebuchet MS" w:hAnsi="Trebuchet MS"/>
          <w:noProof/>
          <w:sz w:val="24"/>
          <w:szCs w:val="24"/>
          <w:lang w:eastAsia="tr-TR"/>
        </w:rPr>
        <w:drawing>
          <wp:inline distT="0" distB="0" distL="0" distR="0">
            <wp:extent cx="2724150" cy="1219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4150" cy="1219200"/>
                    </a:xfrm>
                    <a:prstGeom prst="rect">
                      <a:avLst/>
                    </a:prstGeom>
                    <a:noFill/>
                    <a:ln>
                      <a:noFill/>
                    </a:ln>
                  </pic:spPr>
                </pic:pic>
              </a:graphicData>
            </a:graphic>
          </wp:inline>
        </w:drawing>
      </w:r>
    </w:p>
    <w:p w:rsidR="000069F0" w:rsidRDefault="000069F0" w:rsidP="008F058F">
      <w:pPr>
        <w:rPr>
          <w:rFonts w:ascii="Trebuchet MS" w:hAnsi="Trebuchet MS"/>
          <w:sz w:val="24"/>
          <w:szCs w:val="24"/>
        </w:rPr>
      </w:pPr>
    </w:p>
    <w:p w:rsidR="000069F0" w:rsidRDefault="000069F0" w:rsidP="008F058F">
      <w:pPr>
        <w:rPr>
          <w:rFonts w:ascii="Trebuchet MS" w:hAnsi="Trebuchet MS"/>
          <w:sz w:val="24"/>
          <w:szCs w:val="24"/>
        </w:rPr>
      </w:pPr>
    </w:p>
    <w:p w:rsidR="008F058F" w:rsidRDefault="008F058F" w:rsidP="008F058F">
      <w:pPr>
        <w:rPr>
          <w:rFonts w:ascii="Trebuchet MS" w:hAnsi="Trebuchet MS"/>
          <w:sz w:val="24"/>
          <w:szCs w:val="24"/>
        </w:rPr>
      </w:pPr>
      <w:r w:rsidRPr="00CD6F8E">
        <w:rPr>
          <w:rFonts w:ascii="Trebuchet MS" w:hAnsi="Trebuchet MS"/>
          <w:b/>
          <w:sz w:val="24"/>
          <w:szCs w:val="24"/>
        </w:rPr>
        <w:lastRenderedPageBreak/>
        <w:t xml:space="preserve">Uygulamalar </w:t>
      </w:r>
      <w:r>
        <w:rPr>
          <w:rFonts w:ascii="Trebuchet MS" w:hAnsi="Trebuchet MS"/>
          <w:sz w:val="24"/>
          <w:szCs w:val="24"/>
        </w:rPr>
        <w:t xml:space="preserve">başlığı altında yer alan </w:t>
      </w:r>
      <w:r w:rsidRPr="00CD6F8E">
        <w:rPr>
          <w:rFonts w:ascii="Trebuchet MS" w:hAnsi="Trebuchet MS"/>
          <w:b/>
          <w:sz w:val="24"/>
          <w:szCs w:val="24"/>
        </w:rPr>
        <w:t>Ders Programı Kopyalama Sihirbazını</w:t>
      </w:r>
      <w:r>
        <w:rPr>
          <w:rFonts w:ascii="Trebuchet MS" w:hAnsi="Trebuchet MS"/>
          <w:sz w:val="24"/>
          <w:szCs w:val="24"/>
        </w:rPr>
        <w:t xml:space="preserve"> çalıştırınız.</w:t>
      </w:r>
    </w:p>
    <w:p w:rsidR="008F058F" w:rsidRDefault="000E530A" w:rsidP="008F058F">
      <w:pPr>
        <w:rPr>
          <w:rFonts w:ascii="Trebuchet MS" w:hAnsi="Trebuchet MS"/>
          <w:sz w:val="24"/>
          <w:szCs w:val="24"/>
        </w:rPr>
      </w:pPr>
      <w:r>
        <w:rPr>
          <w:rFonts w:ascii="Trebuchet MS" w:hAnsi="Trebuchet MS"/>
          <w:noProof/>
          <w:sz w:val="24"/>
          <w:szCs w:val="24"/>
          <w:lang w:eastAsia="tr-TR"/>
        </w:rPr>
        <w:drawing>
          <wp:inline distT="0" distB="0" distL="0" distR="0">
            <wp:extent cx="5753100" cy="18954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895475"/>
                    </a:xfrm>
                    <a:prstGeom prst="rect">
                      <a:avLst/>
                    </a:prstGeom>
                    <a:noFill/>
                    <a:ln>
                      <a:noFill/>
                    </a:ln>
                  </pic:spPr>
                </pic:pic>
              </a:graphicData>
            </a:graphic>
          </wp:inline>
        </w:drawing>
      </w:r>
    </w:p>
    <w:p w:rsidR="008F058F" w:rsidRPr="008F058F" w:rsidRDefault="008F058F" w:rsidP="008F058F">
      <w:pPr>
        <w:rPr>
          <w:rFonts w:ascii="Trebuchet MS" w:hAnsi="Trebuchet MS"/>
          <w:sz w:val="24"/>
          <w:szCs w:val="24"/>
        </w:rPr>
      </w:pPr>
      <w:r w:rsidRPr="008F058F">
        <w:rPr>
          <w:rFonts w:ascii="Trebuchet MS" w:hAnsi="Trebuchet MS"/>
          <w:sz w:val="24"/>
          <w:szCs w:val="24"/>
        </w:rPr>
        <w:t>Karşınıza aşağ</w:t>
      </w:r>
      <w:r>
        <w:rPr>
          <w:rFonts w:ascii="Trebuchet MS" w:hAnsi="Trebuchet MS"/>
          <w:sz w:val="24"/>
          <w:szCs w:val="24"/>
        </w:rPr>
        <w:t xml:space="preserve">ıdaki gibi bir ekran gelecektir. Burada </w:t>
      </w:r>
      <w:r w:rsidRPr="008F058F">
        <w:rPr>
          <w:rFonts w:ascii="Trebuchet MS" w:hAnsi="Trebuchet MS"/>
          <w:b/>
          <w:sz w:val="24"/>
          <w:szCs w:val="24"/>
        </w:rPr>
        <w:t>Kaynak Dönem</w:t>
      </w:r>
      <w:r>
        <w:rPr>
          <w:rFonts w:ascii="Trebuchet MS" w:hAnsi="Trebuchet MS"/>
          <w:sz w:val="24"/>
          <w:szCs w:val="24"/>
        </w:rPr>
        <w:t xml:space="preserve"> otomatik olarak üzerinde öğretmen ve ders programı bilgisi olan dönemdir. </w:t>
      </w:r>
      <w:r w:rsidRPr="008F058F">
        <w:rPr>
          <w:rFonts w:ascii="Trebuchet MS" w:hAnsi="Trebuchet MS"/>
          <w:b/>
          <w:sz w:val="24"/>
          <w:szCs w:val="24"/>
        </w:rPr>
        <w:t>Hedef Dönem</w:t>
      </w:r>
      <w:r>
        <w:rPr>
          <w:rFonts w:ascii="Trebuchet MS" w:hAnsi="Trebuchet MS"/>
          <w:sz w:val="24"/>
          <w:szCs w:val="24"/>
        </w:rPr>
        <w:t xml:space="preserve"> ise üzerinde öğretmen ve ders programı bilgisi olmayandır. Buna göre Kaynak Dönem bilgilerin alınacağı eski dönem, Hedef Dönem ise bilgilerin kopyalanacağı yeni dönem demektir.</w:t>
      </w:r>
    </w:p>
    <w:p w:rsidR="008F058F" w:rsidRDefault="002E1F18" w:rsidP="008F058F">
      <w:pPr>
        <w:rPr>
          <w:rFonts w:ascii="Trebuchet MS" w:hAnsi="Trebuchet MS"/>
          <w:sz w:val="24"/>
          <w:szCs w:val="24"/>
          <w:u w:val="single"/>
        </w:rPr>
      </w:pPr>
      <w:r>
        <w:rPr>
          <w:rFonts w:ascii="Trebuchet MS" w:hAnsi="Trebuchet MS"/>
          <w:noProof/>
          <w:sz w:val="24"/>
          <w:szCs w:val="24"/>
          <w:u w:val="single"/>
          <w:lang w:eastAsia="tr-TR"/>
        </w:rPr>
        <w:drawing>
          <wp:inline distT="0" distB="0" distL="0" distR="0">
            <wp:extent cx="6341030" cy="2819400"/>
            <wp:effectExtent l="0" t="0" r="317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1030" cy="2819400"/>
                    </a:xfrm>
                    <a:prstGeom prst="rect">
                      <a:avLst/>
                    </a:prstGeom>
                    <a:noFill/>
                    <a:ln>
                      <a:noFill/>
                    </a:ln>
                  </pic:spPr>
                </pic:pic>
              </a:graphicData>
            </a:graphic>
          </wp:inline>
        </w:drawing>
      </w:r>
    </w:p>
    <w:p w:rsidR="00271E07" w:rsidRDefault="008F058F" w:rsidP="008F058F">
      <w:pPr>
        <w:rPr>
          <w:rFonts w:ascii="Trebuchet MS" w:hAnsi="Trebuchet MS"/>
          <w:sz w:val="24"/>
          <w:szCs w:val="24"/>
        </w:rPr>
      </w:pPr>
      <w:r w:rsidRPr="00CD6F8E">
        <w:rPr>
          <w:rFonts w:ascii="Trebuchet MS" w:hAnsi="Trebuchet MS"/>
          <w:sz w:val="24"/>
          <w:szCs w:val="24"/>
          <w:u w:val="single"/>
        </w:rPr>
        <w:t>Alanları Kopyala</w:t>
      </w:r>
      <w:r>
        <w:rPr>
          <w:rFonts w:ascii="Trebuchet MS" w:hAnsi="Trebuchet MS"/>
          <w:sz w:val="24"/>
          <w:szCs w:val="24"/>
        </w:rPr>
        <w:t xml:space="preserve"> seçeneği onaylı iken kopyalanmasını istediğiniz alanları onaylayınız. </w:t>
      </w:r>
      <w:r w:rsidR="00271E07">
        <w:rPr>
          <w:rFonts w:ascii="Trebuchet MS" w:hAnsi="Trebuchet MS"/>
          <w:sz w:val="24"/>
          <w:szCs w:val="24"/>
        </w:rPr>
        <w:t xml:space="preserve">Yeni açtığınız dönemde eski dönemle aynı program olacağı için mecburen </w:t>
      </w:r>
      <w:r w:rsidR="00271E07" w:rsidRPr="00271E07">
        <w:rPr>
          <w:rFonts w:ascii="Trebuchet MS" w:hAnsi="Trebuchet MS"/>
          <w:b/>
          <w:sz w:val="24"/>
          <w:szCs w:val="24"/>
        </w:rPr>
        <w:t>Öğretmenleri</w:t>
      </w:r>
      <w:r w:rsidR="00271E07">
        <w:rPr>
          <w:rFonts w:ascii="Trebuchet MS" w:hAnsi="Trebuchet MS"/>
          <w:sz w:val="24"/>
          <w:szCs w:val="24"/>
        </w:rPr>
        <w:t xml:space="preserve"> ve </w:t>
      </w:r>
      <w:r w:rsidR="00271E07" w:rsidRPr="00271E07">
        <w:rPr>
          <w:rFonts w:ascii="Trebuchet MS" w:hAnsi="Trebuchet MS"/>
          <w:b/>
          <w:sz w:val="24"/>
          <w:szCs w:val="24"/>
        </w:rPr>
        <w:t>Ders Saatlerini</w:t>
      </w:r>
      <w:r w:rsidR="00271E07">
        <w:rPr>
          <w:rFonts w:ascii="Trebuchet MS" w:hAnsi="Trebuchet MS"/>
          <w:sz w:val="24"/>
          <w:szCs w:val="24"/>
        </w:rPr>
        <w:t xml:space="preserve"> seçmelisiniz. Eğer daha önce girilen ders programında hangi dersin hangi odada yapılacağı bilgisi var ve yeni dönemde aynen devam edecekse </w:t>
      </w:r>
      <w:r w:rsidR="00271E07" w:rsidRPr="00271E07">
        <w:rPr>
          <w:rFonts w:ascii="Trebuchet MS" w:hAnsi="Trebuchet MS"/>
          <w:b/>
          <w:sz w:val="24"/>
          <w:szCs w:val="24"/>
        </w:rPr>
        <w:t>Odalar</w:t>
      </w:r>
      <w:r w:rsidR="00271E07">
        <w:rPr>
          <w:rFonts w:ascii="Trebuchet MS" w:hAnsi="Trebuchet MS"/>
          <w:sz w:val="24"/>
          <w:szCs w:val="24"/>
        </w:rPr>
        <w:t xml:space="preserve"> seçeneği de seçilmelidir. </w:t>
      </w:r>
      <w:r w:rsidR="00271E07" w:rsidRPr="00271E07">
        <w:rPr>
          <w:rFonts w:ascii="Trebuchet MS" w:hAnsi="Trebuchet MS"/>
          <w:b/>
          <w:sz w:val="24"/>
          <w:szCs w:val="24"/>
        </w:rPr>
        <w:t>Kısıtlamalar</w:t>
      </w:r>
      <w:r w:rsidR="00271E07">
        <w:rPr>
          <w:rFonts w:ascii="Trebuchet MS" w:hAnsi="Trebuchet MS"/>
          <w:sz w:val="24"/>
          <w:szCs w:val="24"/>
        </w:rPr>
        <w:t xml:space="preserve"> seçeneği için ise, eski döneminizde ders programınızı eğer K12NET Ders Dağıtım Sihirbazı ile yaptınız ve yeni dönemde yine belki K12NET ders dağıtım programı ile yeniden program yapmak isterseniz, aynı kısıtları kullanmak için bu seçeneği seçebilirsiniz.</w:t>
      </w:r>
    </w:p>
    <w:p w:rsidR="008F058F" w:rsidRDefault="002E1F18" w:rsidP="008F058F">
      <w:pPr>
        <w:rPr>
          <w:rFonts w:ascii="Trebuchet MS" w:hAnsi="Trebuchet MS"/>
          <w:sz w:val="24"/>
          <w:szCs w:val="24"/>
        </w:rPr>
      </w:pPr>
      <w:r>
        <w:rPr>
          <w:rFonts w:ascii="Trebuchet MS" w:hAnsi="Trebuchet MS"/>
          <w:b/>
          <w:sz w:val="24"/>
          <w:szCs w:val="24"/>
        </w:rPr>
        <w:lastRenderedPageBreak/>
        <w:t>Başla</w:t>
      </w:r>
      <w:r w:rsidR="008F058F">
        <w:rPr>
          <w:rFonts w:ascii="Trebuchet MS" w:hAnsi="Trebuchet MS"/>
          <w:sz w:val="24"/>
          <w:szCs w:val="24"/>
        </w:rPr>
        <w:t xml:space="preserve"> butonuna basmanız durumunda kopyalama </w:t>
      </w:r>
      <w:r w:rsidR="00271E07">
        <w:rPr>
          <w:rFonts w:ascii="Trebuchet MS" w:hAnsi="Trebuchet MS"/>
          <w:sz w:val="24"/>
          <w:szCs w:val="24"/>
        </w:rPr>
        <w:t xml:space="preserve">işlemi </w:t>
      </w:r>
      <w:r w:rsidR="008F058F">
        <w:rPr>
          <w:rFonts w:ascii="Trebuchet MS" w:hAnsi="Trebuchet MS"/>
          <w:sz w:val="24"/>
          <w:szCs w:val="24"/>
        </w:rPr>
        <w:t>gerçekleşecektir. Bu aşamadan sonra isterseniz elle öğretmen ve saat değişiklikleri yapabilirsiniz</w:t>
      </w:r>
      <w:r w:rsidR="00271E07">
        <w:rPr>
          <w:rFonts w:ascii="Trebuchet MS" w:hAnsi="Trebuchet MS"/>
          <w:sz w:val="24"/>
          <w:szCs w:val="24"/>
        </w:rPr>
        <w:t xml:space="preserve">(bu işlemin nasıl yapılacağını bu linkteki yazıdan öğrenebilirsiniz: </w:t>
      </w:r>
      <w:hyperlink r:id="rId14" w:history="1">
        <w:r w:rsidR="00271E07" w:rsidRPr="00D956E8">
          <w:rPr>
            <w:rStyle w:val="Kpr"/>
            <w:rFonts w:ascii="Trebuchet MS" w:hAnsi="Trebuchet MS"/>
            <w:sz w:val="24"/>
            <w:szCs w:val="24"/>
          </w:rPr>
          <w:t>http://dokuman.k12net.com/dokuman/okul/subeolusturmahaftalikprogram.docx</w:t>
        </w:r>
      </w:hyperlink>
      <w:r w:rsidR="00271E07">
        <w:rPr>
          <w:rFonts w:ascii="Trebuchet MS" w:hAnsi="Trebuchet MS"/>
          <w:sz w:val="24"/>
          <w:szCs w:val="24"/>
        </w:rPr>
        <w:t xml:space="preserve"> )</w:t>
      </w:r>
      <w:r w:rsidR="008F058F">
        <w:rPr>
          <w:rFonts w:ascii="Trebuchet MS" w:hAnsi="Trebuchet MS"/>
          <w:sz w:val="24"/>
          <w:szCs w:val="24"/>
        </w:rPr>
        <w:t>.</w:t>
      </w:r>
    </w:p>
    <w:p w:rsidR="008F058F" w:rsidRDefault="008F058F" w:rsidP="008F058F">
      <w:pPr>
        <w:rPr>
          <w:rFonts w:ascii="Trebuchet MS" w:hAnsi="Trebuchet MS"/>
          <w:sz w:val="24"/>
          <w:szCs w:val="24"/>
        </w:rPr>
      </w:pPr>
    </w:p>
    <w:p w:rsidR="008F058F" w:rsidRDefault="008F058F" w:rsidP="008F058F">
      <w:pPr>
        <w:rPr>
          <w:rFonts w:ascii="Trebuchet MS" w:hAnsi="Trebuchet MS"/>
          <w:sz w:val="24"/>
          <w:szCs w:val="24"/>
        </w:rPr>
      </w:pPr>
      <w:r w:rsidRPr="00224D96">
        <w:rPr>
          <w:rFonts w:ascii="Trebuchet MS" w:hAnsi="Trebuchet MS"/>
          <w:b/>
          <w:color w:val="31849B" w:themeColor="accent5" w:themeShade="BF"/>
          <w:sz w:val="28"/>
          <w:szCs w:val="28"/>
        </w:rPr>
        <w:t>Not:</w:t>
      </w:r>
      <w:r>
        <w:rPr>
          <w:rFonts w:ascii="Trebuchet MS" w:hAnsi="Trebuchet MS"/>
          <w:b/>
          <w:color w:val="31849B" w:themeColor="accent5" w:themeShade="BF"/>
          <w:sz w:val="28"/>
          <w:szCs w:val="28"/>
        </w:rPr>
        <w:t xml:space="preserve"> </w:t>
      </w:r>
      <w:r>
        <w:rPr>
          <w:rFonts w:ascii="Trebuchet MS" w:hAnsi="Trebuchet MS"/>
          <w:sz w:val="24"/>
          <w:szCs w:val="24"/>
        </w:rPr>
        <w:t xml:space="preserve">Eğer ikinci dönem haftalık programınız birinci dönemden farklı ama öğretmenleriniz aynı ise kopyalama işlemini yaparken sadece </w:t>
      </w:r>
      <w:r w:rsidRPr="00224D96">
        <w:rPr>
          <w:rFonts w:ascii="Trebuchet MS" w:hAnsi="Trebuchet MS"/>
          <w:b/>
          <w:sz w:val="24"/>
          <w:szCs w:val="24"/>
        </w:rPr>
        <w:t>Öğretmenler</w:t>
      </w:r>
      <w:r>
        <w:rPr>
          <w:rFonts w:ascii="Trebuchet MS" w:hAnsi="Trebuchet MS"/>
          <w:sz w:val="24"/>
          <w:szCs w:val="24"/>
        </w:rPr>
        <w:t xml:space="preserve"> seçeneğini seçerek kopyalama işlemini yapabilirsiniz. Yeni ders programınızı isterseniz manuel olarak </w:t>
      </w:r>
      <w:bookmarkStart w:id="0" w:name="_GoBack"/>
      <w:bookmarkEnd w:id="0"/>
      <w:r w:rsidRPr="00224D96">
        <w:rPr>
          <w:rFonts w:ascii="Trebuchet MS" w:hAnsi="Trebuchet MS"/>
          <w:b/>
          <w:sz w:val="24"/>
          <w:szCs w:val="24"/>
        </w:rPr>
        <w:t>Şubeler</w:t>
      </w:r>
      <w:r>
        <w:rPr>
          <w:rFonts w:ascii="Trebuchet MS" w:hAnsi="Trebuchet MS"/>
          <w:sz w:val="24"/>
          <w:szCs w:val="24"/>
        </w:rPr>
        <w:t xml:space="preserve"> ekranındaki </w:t>
      </w:r>
      <w:r w:rsidRPr="00224D96">
        <w:rPr>
          <w:rFonts w:ascii="Trebuchet MS" w:hAnsi="Trebuchet MS"/>
          <w:b/>
          <w:sz w:val="24"/>
          <w:szCs w:val="24"/>
        </w:rPr>
        <w:t>Saatler</w:t>
      </w:r>
      <w:r>
        <w:rPr>
          <w:rFonts w:ascii="Trebuchet MS" w:hAnsi="Trebuchet MS"/>
          <w:sz w:val="24"/>
          <w:szCs w:val="24"/>
        </w:rPr>
        <w:t xml:space="preserve"> sütunundan giriş yapabilir ya da K12NET ders dağıtım programını kullanarak yapabilirsiniz. K12NET Ders Dağıtım programı ile yapacaksanız yardım videolarından </w:t>
      </w:r>
      <w:r w:rsidRPr="00224D96">
        <w:rPr>
          <w:rFonts w:ascii="Trebuchet MS" w:hAnsi="Trebuchet MS"/>
          <w:b/>
          <w:sz w:val="24"/>
          <w:szCs w:val="24"/>
        </w:rPr>
        <w:t xml:space="preserve">8b </w:t>
      </w:r>
      <w:r>
        <w:rPr>
          <w:rFonts w:ascii="Trebuchet MS" w:hAnsi="Trebuchet MS"/>
          <w:sz w:val="24"/>
          <w:szCs w:val="24"/>
        </w:rPr>
        <w:t xml:space="preserve">yardım videosu serisini, manuel olarak elle düzenleme yapacaksanız </w:t>
      </w:r>
      <w:r w:rsidRPr="00CD6F8E">
        <w:rPr>
          <w:rFonts w:ascii="Trebuchet MS" w:hAnsi="Trebuchet MS"/>
          <w:b/>
          <w:sz w:val="24"/>
          <w:szCs w:val="24"/>
        </w:rPr>
        <w:t>1h</w:t>
      </w:r>
      <w:r>
        <w:rPr>
          <w:rFonts w:ascii="Trebuchet MS" w:hAnsi="Trebuchet MS"/>
          <w:sz w:val="24"/>
          <w:szCs w:val="24"/>
        </w:rPr>
        <w:t xml:space="preserve"> yardım videosunu izleyebilirsiniz.</w:t>
      </w:r>
    </w:p>
    <w:p w:rsidR="00C35398" w:rsidRPr="005972C1" w:rsidRDefault="00C35398"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024C3818" wp14:editId="4110B1FB">
                <wp:simplePos x="0" y="0"/>
                <wp:positionH relativeFrom="column">
                  <wp:posOffset>-566420</wp:posOffset>
                </wp:positionH>
                <wp:positionV relativeFrom="paragraph">
                  <wp:posOffset>247650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E530A" w:rsidRDefault="000E530A"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0E530A" w:rsidRDefault="000E530A" w:rsidP="00C35398">
                            <w:pPr>
                              <w:pStyle w:val="BodyContent"/>
                              <w:rPr>
                                <w:rStyle w:val="BodyContentChar"/>
                                <w:sz w:val="22"/>
                                <w:szCs w:val="24"/>
                              </w:rPr>
                            </w:pPr>
                            <w:hyperlink r:id="rId15" w:history="1">
                              <w:r w:rsidRPr="00C001BC">
                                <w:rPr>
                                  <w:rStyle w:val="Kpr"/>
                                  <w:color w:val="632423" w:themeColor="accent2" w:themeShade="80"/>
                                  <w:sz w:val="22"/>
                                  <w:szCs w:val="24"/>
                                </w:rPr>
                                <w:t>www.k12net.com</w:t>
                              </w:r>
                            </w:hyperlink>
                            <w:r w:rsidRPr="00EC7F3E">
                              <w:rPr>
                                <w:rStyle w:val="Kpr"/>
                                <w:color w:val="632423" w:themeColor="accent2" w:themeShade="80"/>
                                <w:szCs w:val="24"/>
                                <w:u w:val="none"/>
                              </w:rPr>
                              <w:t xml:space="preserve">              </w:t>
                            </w:r>
                            <w:r>
                              <w:rPr>
                                <w:rStyle w:val="BodyContentChar"/>
                                <w:sz w:val="22"/>
                              </w:rPr>
                              <w:t xml:space="preserve">                </w:t>
                            </w:r>
                            <w:r>
                              <w:rPr>
                                <w:rStyle w:val="BodyContentChar"/>
                                <w:sz w:val="22"/>
                              </w:rPr>
                              <w:tab/>
                            </w:r>
                            <w:r>
                              <w:rPr>
                                <w:rStyle w:val="BodyContentChar"/>
                                <w:sz w:val="22"/>
                              </w:rPr>
                              <w:tab/>
                            </w:r>
                            <w:r>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16" w:history="1">
                                  <w:r w:rsidRPr="00EC7F3E">
                                    <w:rPr>
                                      <w:rStyle w:val="Kpr"/>
                                      <w:color w:val="632423" w:themeColor="accent2" w:themeShade="80"/>
                                      <w:sz w:val="22"/>
                                      <w:szCs w:val="24"/>
                                    </w:rPr>
                                    <w:t>http://www.k12net.com/urun-videosu.html</w:t>
                                  </w:r>
                                </w:hyperlink>
                                <w:r w:rsidRPr="00EC7F3E">
                                  <w:rPr>
                                    <w:rStyle w:val="Kpr"/>
                                    <w:color w:val="632423" w:themeColor="accent2" w:themeShade="80"/>
                                  </w:rPr>
                                  <w:t xml:space="preserve"> </w:t>
                                </w:r>
                              </w:sdtContent>
                            </w:sdt>
                            <w:r w:rsidRPr="00EC7F3E">
                              <w:rPr>
                                <w:rStyle w:val="Kpr"/>
                                <w:color w:val="632423" w:themeColor="accent2" w:themeShade="80"/>
                              </w:rPr>
                              <w:t xml:space="preserve">   </w:t>
                            </w:r>
                          </w:p>
                          <w:p w:rsidR="000E530A" w:rsidRDefault="000E530A"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0E530A" w:rsidRDefault="000E530A" w:rsidP="00C35398">
                            <w:pPr>
                              <w:pStyle w:val="Altbilgi"/>
                            </w:pPr>
                            <w:hyperlink r:id="rId17" w:history="1">
                              <w:r w:rsidRPr="004B7F6E">
                                <w:rPr>
                                  <w:rStyle w:val="Kpr"/>
                                  <w:color w:val="632423" w:themeColor="accent2" w:themeShade="80"/>
                                  <w:szCs w:val="24"/>
                                </w:rPr>
                                <w:t>http://www.k12net.com/referanslar.html</w:t>
                              </w:r>
                            </w:hyperlink>
                            <w:r w:rsidRPr="00A3084A">
                              <w:rPr>
                                <w:rStyle w:val="Kpr"/>
                                <w:color w:val="632423" w:themeColor="accent2" w:themeShade="80"/>
                                <w:szCs w:val="24"/>
                              </w:rPr>
                              <w:t xml:space="preserve"> </w:t>
                            </w:r>
                            <w:r w:rsidRPr="00A3084A">
                              <w:rPr>
                                <w:rStyle w:val="Kpr"/>
                                <w:color w:val="632423" w:themeColor="accent2" w:themeShade="80"/>
                                <w:szCs w:val="24"/>
                                <w:u w:val="none"/>
                              </w:rPr>
                              <w:t xml:space="preserve">      </w:t>
                            </w:r>
                            <w:r>
                              <w:rPr>
                                <w:rStyle w:val="Kpr"/>
                                <w:color w:val="632423" w:themeColor="accent2" w:themeShade="80"/>
                                <w:szCs w:val="24"/>
                                <w:u w:val="none"/>
                              </w:rPr>
                              <w:t xml:space="preserve">                  </w:t>
                            </w:r>
                            <w:hyperlink r:id="rId18" w:history="1">
                              <w:r w:rsidRPr="004B7F6E">
                                <w:rPr>
                                  <w:rStyle w:val="Kpr"/>
                                  <w:color w:val="632423" w:themeColor="accent2" w:themeShade="80"/>
                                  <w:szCs w:val="24"/>
                                </w:rPr>
                                <w:t>http://k12net-tr.blogspot.com</w:t>
                              </w:r>
                            </w:hyperlink>
                            <w:r w:rsidRPr="00A3084A">
                              <w:rPr>
                                <w:rStyle w:val="Kpr"/>
                                <w:color w:val="632423" w:themeColor="accent2" w:themeShade="80"/>
                                <w:szCs w:val="24"/>
                                <w:u w:val="none"/>
                              </w:rPr>
                              <w:t xml:space="preserve">    </w:t>
                            </w:r>
                            <w:r>
                              <w:t xml:space="preserve">           </w:t>
                            </w:r>
                          </w:p>
                          <w:p w:rsidR="000E530A" w:rsidRDefault="000E530A" w:rsidP="00C35398">
                            <w:pPr>
                              <w:pStyle w:val="Altbilgi"/>
                            </w:pPr>
                          </w:p>
                          <w:p w:rsidR="000E530A" w:rsidRDefault="000E530A" w:rsidP="00C35398">
                            <w:pPr>
                              <w:pStyle w:val="Altbilgi"/>
                            </w:pPr>
                            <w:r>
                              <w:t xml:space="preserve">FACEBOOK </w:t>
                            </w:r>
                            <w:r>
                              <w:tab/>
                              <w:t xml:space="preserve">                                                                               TELEFON                                       MAİL</w:t>
                            </w:r>
                          </w:p>
                          <w:p w:rsidR="000E530A" w:rsidRPr="00C35398" w:rsidRDefault="000E530A" w:rsidP="00C35398">
                            <w:pPr>
                              <w:pStyle w:val="Altbilgi"/>
                              <w:rPr>
                                <w:rStyle w:val="Kpr"/>
                                <w:color w:val="632423" w:themeColor="accent2" w:themeShade="80"/>
                                <w:szCs w:val="24"/>
                                <w:u w:val="none"/>
                              </w:rPr>
                            </w:pPr>
                            <w:hyperlink r:id="rId19" w:history="1">
                              <w:r w:rsidRPr="0031668A">
                                <w:rPr>
                                  <w:rStyle w:val="Kpr"/>
                                  <w:color w:val="632423" w:themeColor="accent2" w:themeShade="80"/>
                                  <w:szCs w:val="24"/>
                                </w:rPr>
                                <w:t>http://www.facebook.com/k12net</w:t>
                              </w:r>
                            </w:hyperlink>
                            <w:r w:rsidRPr="00C35398">
                              <w:rPr>
                                <w:rStyle w:val="Kpr"/>
                                <w:szCs w:val="24"/>
                                <w:u w:val="none"/>
                              </w:rPr>
                              <w:t xml:space="preserve">                                     </w:t>
                            </w:r>
                            <w:r w:rsidRPr="0031668A">
                              <w:rPr>
                                <w:rStyle w:val="Kpr"/>
                                <w:color w:val="632423" w:themeColor="accent2" w:themeShade="80"/>
                                <w:szCs w:val="24"/>
                                <w:u w:val="none"/>
                              </w:rPr>
                              <w:t xml:space="preserve"> </w:t>
                            </w:r>
                            <w:r>
                              <w:rPr>
                                <w:rStyle w:val="Kpr"/>
                                <w:color w:val="632423" w:themeColor="accent2" w:themeShade="80"/>
                                <w:szCs w:val="24"/>
                                <w:u w:val="none"/>
                              </w:rPr>
                              <w:t>0-(312)</w:t>
                            </w:r>
                            <w:r w:rsidRPr="0031668A">
                              <w:rPr>
                                <w:rStyle w:val="Kpr"/>
                                <w:color w:val="632423" w:themeColor="accent2" w:themeShade="80"/>
                                <w:szCs w:val="24"/>
                                <w:u w:val="none"/>
                              </w:rPr>
                              <w:t>299.23.13</w:t>
                            </w:r>
                            <w:r>
                              <w:rPr>
                                <w:rStyle w:val="Kpr"/>
                                <w:szCs w:val="24"/>
                                <w:u w:val="none"/>
                              </w:rPr>
                              <w:t xml:space="preserve">              </w:t>
                            </w:r>
                            <w:r w:rsidRPr="0031668A">
                              <w:rPr>
                                <w:rStyle w:val="Kpr"/>
                                <w:color w:val="632423" w:themeColor="accent2" w:themeShade="80"/>
                                <w:szCs w:val="24"/>
                              </w:rPr>
                              <w:t>destek@k12net.com</w:t>
                            </w:r>
                          </w:p>
                          <w:p w:rsidR="000E530A" w:rsidRDefault="000E530A"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4" o:spid="_x0000_s1026" style="position:absolute;margin-left:-44.6pt;margin-top:19.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" fillcolor="white [3201]" strokecolor="#f79646 [3209]" strokeweight="2pt">
                <v:textbox>
                  <w:txbxContent>
                    <w:p w:rsidR="000E530A" w:rsidRDefault="000E530A"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0E530A" w:rsidRDefault="000E530A" w:rsidP="00C35398">
                      <w:pPr>
                        <w:pStyle w:val="BodyContent"/>
                        <w:rPr>
                          <w:rStyle w:val="BodyContentChar"/>
                          <w:sz w:val="22"/>
                          <w:szCs w:val="24"/>
                        </w:rPr>
                      </w:pPr>
                      <w:hyperlink r:id="rId20" w:history="1">
                        <w:r w:rsidRPr="00C001BC">
                          <w:rPr>
                            <w:rStyle w:val="Kpr"/>
                            <w:color w:val="632423" w:themeColor="accent2" w:themeShade="80"/>
                            <w:sz w:val="22"/>
                            <w:szCs w:val="24"/>
                          </w:rPr>
                          <w:t>www.k12net.com</w:t>
                        </w:r>
                      </w:hyperlink>
                      <w:r w:rsidRPr="00EC7F3E">
                        <w:rPr>
                          <w:rStyle w:val="Kpr"/>
                          <w:color w:val="632423" w:themeColor="accent2" w:themeShade="80"/>
                          <w:szCs w:val="24"/>
                          <w:u w:val="none"/>
                        </w:rPr>
                        <w:t xml:space="preserve">              </w:t>
                      </w:r>
                      <w:r>
                        <w:rPr>
                          <w:rStyle w:val="BodyContentChar"/>
                          <w:sz w:val="22"/>
                        </w:rPr>
                        <w:t xml:space="preserve">                </w:t>
                      </w:r>
                      <w:r>
                        <w:rPr>
                          <w:rStyle w:val="BodyContentChar"/>
                          <w:sz w:val="22"/>
                        </w:rPr>
                        <w:tab/>
                      </w:r>
                      <w:r>
                        <w:rPr>
                          <w:rStyle w:val="BodyContentChar"/>
                          <w:sz w:val="22"/>
                        </w:rPr>
                        <w:tab/>
                      </w:r>
                      <w:r>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1" w:history="1">
                            <w:r w:rsidRPr="00EC7F3E">
                              <w:rPr>
                                <w:rStyle w:val="Kpr"/>
                                <w:color w:val="632423" w:themeColor="accent2" w:themeShade="80"/>
                                <w:sz w:val="22"/>
                                <w:szCs w:val="24"/>
                              </w:rPr>
                              <w:t>http://www.k12net.com/urun-videosu.html</w:t>
                            </w:r>
                          </w:hyperlink>
                          <w:r w:rsidRPr="00EC7F3E">
                            <w:rPr>
                              <w:rStyle w:val="Kpr"/>
                              <w:color w:val="632423" w:themeColor="accent2" w:themeShade="80"/>
                            </w:rPr>
                            <w:t xml:space="preserve"> </w:t>
                          </w:r>
                        </w:sdtContent>
                      </w:sdt>
                      <w:r w:rsidRPr="00EC7F3E">
                        <w:rPr>
                          <w:rStyle w:val="Kpr"/>
                          <w:color w:val="632423" w:themeColor="accent2" w:themeShade="80"/>
                        </w:rPr>
                        <w:t xml:space="preserve">   </w:t>
                      </w:r>
                    </w:p>
                    <w:p w:rsidR="000E530A" w:rsidRDefault="000E530A"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0E530A" w:rsidRDefault="000E530A" w:rsidP="00C35398">
                      <w:pPr>
                        <w:pStyle w:val="Altbilgi"/>
                      </w:pPr>
                      <w:hyperlink r:id="rId22" w:history="1">
                        <w:r w:rsidRPr="004B7F6E">
                          <w:rPr>
                            <w:rStyle w:val="Kpr"/>
                            <w:color w:val="632423" w:themeColor="accent2" w:themeShade="80"/>
                            <w:szCs w:val="24"/>
                          </w:rPr>
                          <w:t>http://www.k12net.com/referanslar.html</w:t>
                        </w:r>
                      </w:hyperlink>
                      <w:r w:rsidRPr="00A3084A">
                        <w:rPr>
                          <w:rStyle w:val="Kpr"/>
                          <w:color w:val="632423" w:themeColor="accent2" w:themeShade="80"/>
                          <w:szCs w:val="24"/>
                        </w:rPr>
                        <w:t xml:space="preserve"> </w:t>
                      </w:r>
                      <w:r w:rsidRPr="00A3084A">
                        <w:rPr>
                          <w:rStyle w:val="Kpr"/>
                          <w:color w:val="632423" w:themeColor="accent2" w:themeShade="80"/>
                          <w:szCs w:val="24"/>
                          <w:u w:val="none"/>
                        </w:rPr>
                        <w:t xml:space="preserve">      </w:t>
                      </w:r>
                      <w:r>
                        <w:rPr>
                          <w:rStyle w:val="Kpr"/>
                          <w:color w:val="632423" w:themeColor="accent2" w:themeShade="80"/>
                          <w:szCs w:val="24"/>
                          <w:u w:val="none"/>
                        </w:rPr>
                        <w:t xml:space="preserve">                  </w:t>
                      </w:r>
                      <w:hyperlink r:id="rId23" w:history="1">
                        <w:r w:rsidRPr="004B7F6E">
                          <w:rPr>
                            <w:rStyle w:val="Kpr"/>
                            <w:color w:val="632423" w:themeColor="accent2" w:themeShade="80"/>
                            <w:szCs w:val="24"/>
                          </w:rPr>
                          <w:t>http://k12net-tr.blogspot.com</w:t>
                        </w:r>
                      </w:hyperlink>
                      <w:r w:rsidRPr="00A3084A">
                        <w:rPr>
                          <w:rStyle w:val="Kpr"/>
                          <w:color w:val="632423" w:themeColor="accent2" w:themeShade="80"/>
                          <w:szCs w:val="24"/>
                          <w:u w:val="none"/>
                        </w:rPr>
                        <w:t xml:space="preserve">    </w:t>
                      </w:r>
                      <w:r>
                        <w:t xml:space="preserve">           </w:t>
                      </w:r>
                    </w:p>
                    <w:p w:rsidR="000E530A" w:rsidRDefault="000E530A" w:rsidP="00C35398">
                      <w:pPr>
                        <w:pStyle w:val="Altbilgi"/>
                      </w:pPr>
                    </w:p>
                    <w:p w:rsidR="000E530A" w:rsidRDefault="000E530A" w:rsidP="00C35398">
                      <w:pPr>
                        <w:pStyle w:val="Altbilgi"/>
                      </w:pPr>
                      <w:r>
                        <w:t xml:space="preserve">FACEBOOK </w:t>
                      </w:r>
                      <w:r>
                        <w:tab/>
                        <w:t xml:space="preserve">                                                                               TELEFON                                       MAİL</w:t>
                      </w:r>
                    </w:p>
                    <w:p w:rsidR="000E530A" w:rsidRPr="00C35398" w:rsidRDefault="000E530A" w:rsidP="00C35398">
                      <w:pPr>
                        <w:pStyle w:val="Altbilgi"/>
                        <w:rPr>
                          <w:rStyle w:val="Kpr"/>
                          <w:color w:val="632423" w:themeColor="accent2" w:themeShade="80"/>
                          <w:szCs w:val="24"/>
                          <w:u w:val="none"/>
                        </w:rPr>
                      </w:pPr>
                      <w:hyperlink r:id="rId24" w:history="1">
                        <w:r w:rsidRPr="0031668A">
                          <w:rPr>
                            <w:rStyle w:val="Kpr"/>
                            <w:color w:val="632423" w:themeColor="accent2" w:themeShade="80"/>
                            <w:szCs w:val="24"/>
                          </w:rPr>
                          <w:t>http://www.facebook.com/k12net</w:t>
                        </w:r>
                      </w:hyperlink>
                      <w:r w:rsidRPr="00C35398">
                        <w:rPr>
                          <w:rStyle w:val="Kpr"/>
                          <w:szCs w:val="24"/>
                          <w:u w:val="none"/>
                        </w:rPr>
                        <w:t xml:space="preserve">                                     </w:t>
                      </w:r>
                      <w:r w:rsidRPr="0031668A">
                        <w:rPr>
                          <w:rStyle w:val="Kpr"/>
                          <w:color w:val="632423" w:themeColor="accent2" w:themeShade="80"/>
                          <w:szCs w:val="24"/>
                          <w:u w:val="none"/>
                        </w:rPr>
                        <w:t xml:space="preserve"> </w:t>
                      </w:r>
                      <w:r>
                        <w:rPr>
                          <w:rStyle w:val="Kpr"/>
                          <w:color w:val="632423" w:themeColor="accent2" w:themeShade="80"/>
                          <w:szCs w:val="24"/>
                          <w:u w:val="none"/>
                        </w:rPr>
                        <w:t>0-(312)</w:t>
                      </w:r>
                      <w:r w:rsidRPr="0031668A">
                        <w:rPr>
                          <w:rStyle w:val="Kpr"/>
                          <w:color w:val="632423" w:themeColor="accent2" w:themeShade="80"/>
                          <w:szCs w:val="24"/>
                          <w:u w:val="none"/>
                        </w:rPr>
                        <w:t>299.23.13</w:t>
                      </w:r>
                      <w:r>
                        <w:rPr>
                          <w:rStyle w:val="Kpr"/>
                          <w:szCs w:val="24"/>
                          <w:u w:val="none"/>
                        </w:rPr>
                        <w:t xml:space="preserve">              </w:t>
                      </w:r>
                      <w:r w:rsidRPr="0031668A">
                        <w:rPr>
                          <w:rStyle w:val="Kpr"/>
                          <w:color w:val="632423" w:themeColor="accent2" w:themeShade="80"/>
                          <w:szCs w:val="24"/>
                        </w:rPr>
                        <w:t>destek@k12net.com</w:t>
                      </w:r>
                    </w:p>
                    <w:p w:rsidR="000E530A" w:rsidRDefault="000E530A" w:rsidP="00C35398">
                      <w:pPr>
                        <w:jc w:val="center"/>
                      </w:pPr>
                    </w:p>
                  </w:txbxContent>
                </v:textbox>
              </v:roundrect>
            </w:pict>
          </mc:Fallback>
        </mc:AlternateContent>
      </w: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30A" w:rsidRDefault="000E530A" w:rsidP="005B7CB9">
      <w:pPr>
        <w:spacing w:after="0" w:line="240" w:lineRule="auto"/>
      </w:pPr>
      <w:r>
        <w:separator/>
      </w:r>
    </w:p>
  </w:endnote>
  <w:endnote w:type="continuationSeparator" w:id="0">
    <w:p w:rsidR="000E530A" w:rsidRDefault="000E530A"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0A" w:rsidRPr="00A3084A" w:rsidRDefault="000E530A"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30A" w:rsidRDefault="000E530A" w:rsidP="005B7CB9">
      <w:pPr>
        <w:spacing w:after="0" w:line="240" w:lineRule="auto"/>
      </w:pPr>
      <w:r>
        <w:separator/>
      </w:r>
    </w:p>
  </w:footnote>
  <w:footnote w:type="continuationSeparator" w:id="0">
    <w:p w:rsidR="000E530A" w:rsidRDefault="000E530A" w:rsidP="005B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Content>
      <w:p w:rsidR="000E530A" w:rsidRPr="00240D47" w:rsidRDefault="000E530A">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0E530A" w:rsidRDefault="000E53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069F0"/>
    <w:rsid w:val="00056BD8"/>
    <w:rsid w:val="000806DE"/>
    <w:rsid w:val="000E530A"/>
    <w:rsid w:val="00240D47"/>
    <w:rsid w:val="00271E07"/>
    <w:rsid w:val="002D1E67"/>
    <w:rsid w:val="002E1F18"/>
    <w:rsid w:val="0031668A"/>
    <w:rsid w:val="003E63B0"/>
    <w:rsid w:val="00406110"/>
    <w:rsid w:val="00485FF7"/>
    <w:rsid w:val="00490D93"/>
    <w:rsid w:val="004B7F6E"/>
    <w:rsid w:val="00507DD7"/>
    <w:rsid w:val="00580DDA"/>
    <w:rsid w:val="005972C1"/>
    <w:rsid w:val="005B7CB9"/>
    <w:rsid w:val="0060126A"/>
    <w:rsid w:val="00690CEC"/>
    <w:rsid w:val="00704DDE"/>
    <w:rsid w:val="00754578"/>
    <w:rsid w:val="00777BDC"/>
    <w:rsid w:val="007B445D"/>
    <w:rsid w:val="008706AF"/>
    <w:rsid w:val="008F058F"/>
    <w:rsid w:val="009F774A"/>
    <w:rsid w:val="00A3084A"/>
    <w:rsid w:val="00AB6EE7"/>
    <w:rsid w:val="00AD28E1"/>
    <w:rsid w:val="00B74FEB"/>
    <w:rsid w:val="00B82339"/>
    <w:rsid w:val="00BF4624"/>
    <w:rsid w:val="00C2004C"/>
    <w:rsid w:val="00C337C5"/>
    <w:rsid w:val="00C35398"/>
    <w:rsid w:val="00C35BFB"/>
    <w:rsid w:val="00D25174"/>
    <w:rsid w:val="00D37E31"/>
    <w:rsid w:val="00DD0B9E"/>
    <w:rsid w:val="00E05CD5"/>
    <w:rsid w:val="00EC7F3E"/>
    <w:rsid w:val="00ED5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 w:type="character" w:styleId="zlenenKpr">
    <w:name w:val="FollowedHyperlink"/>
    <w:basedOn w:val="VarsaylanParagrafYazTipi"/>
    <w:uiPriority w:val="99"/>
    <w:semiHidden/>
    <w:unhideWhenUsed/>
    <w:rsid w:val="00601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 w:type="character" w:styleId="zlenenKpr">
    <w:name w:val="FollowedHyperlink"/>
    <w:basedOn w:val="VarsaylanParagrafYazTipi"/>
    <w:uiPriority w:val="99"/>
    <w:semiHidden/>
    <w:unhideWhenUsed/>
    <w:rsid w:val="00601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k12net-tr.blogspot.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k12net.com/urun-videosu.htm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k12net.com/referanslar.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12net.com/urun-videosu.html" TargetMode="External"/><Relationship Id="rId20" Type="http://schemas.openxmlformats.org/officeDocument/2006/relationships/hyperlink" Target="http://www.k12ne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facebook.com/k12net" TargetMode="External"/><Relationship Id="rId5" Type="http://schemas.openxmlformats.org/officeDocument/2006/relationships/settings" Target="settings.xml"/><Relationship Id="rId15" Type="http://schemas.openxmlformats.org/officeDocument/2006/relationships/hyperlink" Target="http://www.k12net.com" TargetMode="External"/><Relationship Id="rId23" Type="http://schemas.openxmlformats.org/officeDocument/2006/relationships/hyperlink" Target="http://k12net-tr.blogspot.com" TargetMode="External"/><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www.facebook.com/k12net" TargetMode="External"/><Relationship Id="rId4" Type="http://schemas.microsoft.com/office/2007/relationships/stylesWithEffects" Target="stylesWithEffects.xml"/><Relationship Id="rId9" Type="http://schemas.openxmlformats.org/officeDocument/2006/relationships/hyperlink" Target="http://dokuman.k12net.com/dokuman/okul/donemtanimlama.docx" TargetMode="External"/><Relationship Id="rId14" Type="http://schemas.openxmlformats.org/officeDocument/2006/relationships/hyperlink" Target="http://dokuman.k12net.com/dokuman/okul/subeolusturmahaftalikprogram.docx" TargetMode="External"/><Relationship Id="rId22" Type="http://schemas.openxmlformats.org/officeDocument/2006/relationships/hyperlink" Target="http://www.k12net.com/referanslar.html"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260E70"/>
    <w:rsid w:val="003962CF"/>
    <w:rsid w:val="004536B2"/>
    <w:rsid w:val="005031C2"/>
    <w:rsid w:val="005C304E"/>
    <w:rsid w:val="008622B1"/>
    <w:rsid w:val="00932E06"/>
    <w:rsid w:val="00954FBF"/>
    <w:rsid w:val="00AF683B"/>
    <w:rsid w:val="00E66250"/>
    <w:rsid w:val="00F15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C39F-5C9C-41BA-AEDD-DC539052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429</Words>
  <Characters>2448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pc</cp:lastModifiedBy>
  <cp:revision>4</cp:revision>
  <cp:lastPrinted>2012-05-25T12:01:00Z</cp:lastPrinted>
  <dcterms:created xsi:type="dcterms:W3CDTF">2017-06-22T06:07:00Z</dcterms:created>
  <dcterms:modified xsi:type="dcterms:W3CDTF">2017-06-22T06:18:00Z</dcterms:modified>
</cp:coreProperties>
</file>