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C1" w:rsidRDefault="00760717" w:rsidP="00210380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SMS Transfer Etmek</w:t>
      </w:r>
    </w:p>
    <w:p w:rsidR="00EB7263" w:rsidRDefault="00760717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Size bağlı diğer kurumlarınıza </w:t>
      </w:r>
      <w:proofErr w:type="spellStart"/>
      <w:r>
        <w:rPr>
          <w:rFonts w:ascii="Trebuchet MS" w:hAnsi="Trebuchet MS"/>
          <w:sz w:val="24"/>
          <w:szCs w:val="24"/>
        </w:rPr>
        <w:t>sms</w:t>
      </w:r>
      <w:proofErr w:type="spellEnd"/>
      <w:r>
        <w:rPr>
          <w:rFonts w:ascii="Trebuchet MS" w:hAnsi="Trebuchet MS"/>
          <w:sz w:val="24"/>
          <w:szCs w:val="24"/>
        </w:rPr>
        <w:t xml:space="preserve"> transfer etmek için ilk olarak Kurum Seviyesine çıkmalısınız. Kurum seviyesine çıkmak için </w:t>
      </w:r>
      <w:r w:rsidR="00EB7263">
        <w:rPr>
          <w:rFonts w:ascii="Trebuchet MS" w:hAnsi="Trebuchet MS"/>
          <w:sz w:val="24"/>
          <w:szCs w:val="24"/>
        </w:rPr>
        <w:t xml:space="preserve">sol üst köşede okul isminizin üzerine tıklayınız. </w:t>
      </w:r>
      <w:r w:rsidR="00EB7263" w:rsidRPr="003C29A0">
        <w:rPr>
          <w:rFonts w:ascii="Trebuchet MS" w:hAnsi="Trebuchet MS"/>
          <w:b/>
          <w:sz w:val="24"/>
          <w:szCs w:val="24"/>
        </w:rPr>
        <w:t>Kurum Ara</w:t>
      </w:r>
      <w:r w:rsidR="00EB7263">
        <w:rPr>
          <w:rFonts w:ascii="Trebuchet MS" w:hAnsi="Trebuchet MS"/>
          <w:sz w:val="24"/>
          <w:szCs w:val="24"/>
        </w:rPr>
        <w:t xml:space="preserve"> seçeneğini seçerek kurumunuzun adını yazınız.</w:t>
      </w:r>
    </w:p>
    <w:p w:rsidR="00EB7263" w:rsidRDefault="003C29A0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15000" cy="320992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63" w:rsidRDefault="00EB7263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Kurumunuzu seçiniz.</w:t>
      </w:r>
    </w:p>
    <w:p w:rsidR="00EB7263" w:rsidRDefault="00EB7263" w:rsidP="005972C1">
      <w:pPr>
        <w:rPr>
          <w:rFonts w:ascii="Trebuchet MS" w:hAnsi="Trebuchet MS"/>
          <w:sz w:val="24"/>
          <w:szCs w:val="24"/>
        </w:rPr>
      </w:pPr>
      <w:r w:rsidRPr="00EB7263">
        <w:rPr>
          <w:rFonts w:ascii="Trebuchet MS" w:hAnsi="Trebuchet MS"/>
          <w:b/>
          <w:sz w:val="24"/>
          <w:szCs w:val="24"/>
        </w:rPr>
        <w:t>İletişim</w:t>
      </w:r>
      <w:r>
        <w:rPr>
          <w:rFonts w:ascii="Trebuchet MS" w:hAnsi="Trebuchet MS"/>
          <w:sz w:val="24"/>
          <w:szCs w:val="24"/>
        </w:rPr>
        <w:t xml:space="preserve"> ana </w:t>
      </w:r>
      <w:proofErr w:type="gramStart"/>
      <w:r>
        <w:rPr>
          <w:rFonts w:ascii="Trebuchet MS" w:hAnsi="Trebuchet MS"/>
          <w:sz w:val="24"/>
          <w:szCs w:val="24"/>
        </w:rPr>
        <w:t>modülü</w:t>
      </w:r>
      <w:proofErr w:type="gramEnd"/>
      <w:r>
        <w:rPr>
          <w:rFonts w:ascii="Trebuchet MS" w:hAnsi="Trebuchet MS"/>
          <w:sz w:val="24"/>
          <w:szCs w:val="24"/>
        </w:rPr>
        <w:t xml:space="preserve"> altında yer alan “</w:t>
      </w:r>
      <w:r w:rsidRPr="00EB7263">
        <w:rPr>
          <w:rFonts w:ascii="Trebuchet MS" w:hAnsi="Trebuchet MS"/>
          <w:b/>
          <w:sz w:val="24"/>
          <w:szCs w:val="24"/>
        </w:rPr>
        <w:t>SMS Transferleri</w:t>
      </w:r>
      <w:r>
        <w:rPr>
          <w:rFonts w:ascii="Trebuchet MS" w:hAnsi="Trebuchet MS"/>
          <w:sz w:val="24"/>
          <w:szCs w:val="24"/>
        </w:rPr>
        <w:t>” yazısına tıklayınız.</w:t>
      </w:r>
    </w:p>
    <w:p w:rsidR="00EB7263" w:rsidRDefault="003C29A0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82867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63" w:rsidRPr="00760717" w:rsidRDefault="00EB7263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Sol üst köşede bulunan </w:t>
      </w:r>
      <w:r w:rsidR="003C29A0" w:rsidRPr="003C29A0">
        <w:rPr>
          <w:rFonts w:ascii="Trebuchet MS" w:hAnsi="Trebuchet MS"/>
          <w:b/>
          <w:sz w:val="24"/>
          <w:szCs w:val="24"/>
        </w:rPr>
        <w:t>Yeni SMS Transferi E</w:t>
      </w:r>
      <w:r w:rsidRPr="003C29A0">
        <w:rPr>
          <w:rFonts w:ascii="Trebuchet MS" w:hAnsi="Trebuchet MS"/>
          <w:b/>
          <w:sz w:val="24"/>
          <w:szCs w:val="24"/>
        </w:rPr>
        <w:t>kle</w:t>
      </w:r>
      <w:r>
        <w:rPr>
          <w:rFonts w:ascii="Trebuchet MS" w:hAnsi="Trebuchet MS"/>
          <w:sz w:val="24"/>
          <w:szCs w:val="24"/>
        </w:rPr>
        <w:t xml:space="preserve"> butonuna tıklayınız.</w:t>
      </w:r>
    </w:p>
    <w:p w:rsidR="00240D47" w:rsidRDefault="003C29A0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62625" cy="131445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63" w:rsidRDefault="00EB7263" w:rsidP="005B7CB9">
      <w:pPr>
        <w:rPr>
          <w:rFonts w:ascii="Trebuchet MS" w:hAnsi="Trebuchet MS"/>
        </w:rPr>
      </w:pPr>
    </w:p>
    <w:p w:rsidR="00EB7263" w:rsidRDefault="00EB7263" w:rsidP="005B7CB9">
      <w:pPr>
        <w:rPr>
          <w:rFonts w:ascii="Trebuchet MS" w:hAnsi="Trebuchet MS"/>
        </w:rPr>
      </w:pPr>
    </w:p>
    <w:p w:rsidR="00EB7263" w:rsidRDefault="00EB7263" w:rsidP="005B7CB9">
      <w:pPr>
        <w:rPr>
          <w:rFonts w:ascii="Trebuchet MS" w:hAnsi="Trebuchet MS"/>
        </w:rPr>
      </w:pPr>
    </w:p>
    <w:p w:rsidR="00EB7263" w:rsidRDefault="00EB7263" w:rsidP="005B7CB9">
      <w:pPr>
        <w:rPr>
          <w:rFonts w:ascii="Trebuchet MS" w:hAnsi="Trebuchet MS"/>
        </w:rPr>
      </w:pPr>
    </w:p>
    <w:p w:rsidR="00EB7263" w:rsidRDefault="003C29A0" w:rsidP="005B7CB9">
      <w:pPr>
        <w:rPr>
          <w:rFonts w:ascii="Trebuchet MS" w:hAnsi="Trebuchet MS"/>
        </w:rPr>
      </w:pPr>
      <w:r w:rsidRPr="003C29A0">
        <w:rPr>
          <w:rFonts w:ascii="Trebuchet MS" w:hAnsi="Trebuchet MS"/>
          <w:b/>
          <w:sz w:val="24"/>
          <w:szCs w:val="24"/>
        </w:rPr>
        <w:t>Yeni SMS Transferi Ekle</w:t>
      </w:r>
      <w:r>
        <w:rPr>
          <w:rFonts w:ascii="Trebuchet MS" w:hAnsi="Trebuchet MS"/>
          <w:sz w:val="24"/>
          <w:szCs w:val="24"/>
        </w:rPr>
        <w:t xml:space="preserve"> </w:t>
      </w:r>
      <w:r w:rsidR="00EB7263">
        <w:rPr>
          <w:rFonts w:ascii="Trebuchet MS" w:hAnsi="Trebuchet MS"/>
        </w:rPr>
        <w:t xml:space="preserve">Ekranında </w:t>
      </w:r>
      <w:r w:rsidR="00EB7263" w:rsidRPr="003C29A0">
        <w:rPr>
          <w:rFonts w:ascii="Trebuchet MS" w:hAnsi="Trebuchet MS"/>
          <w:b/>
        </w:rPr>
        <w:t>Okul/Kurum</w:t>
      </w:r>
      <w:r>
        <w:rPr>
          <w:rFonts w:ascii="Trebuchet MS" w:hAnsi="Trebuchet MS"/>
        </w:rPr>
        <w:t xml:space="preserve"> </w:t>
      </w:r>
      <w:r w:rsidRPr="003C29A0">
        <w:rPr>
          <w:rFonts w:ascii="Trebuchet MS" w:hAnsi="Trebuchet MS"/>
          <w:b/>
        </w:rPr>
        <w:t>Adı</w:t>
      </w:r>
      <w:r w:rsidR="00EB7263">
        <w:rPr>
          <w:rFonts w:ascii="Trebuchet MS" w:hAnsi="Trebuchet MS"/>
        </w:rPr>
        <w:t xml:space="preserve"> satırında </w:t>
      </w:r>
      <w:proofErr w:type="spellStart"/>
      <w:r w:rsidR="00EB7263">
        <w:rPr>
          <w:rFonts w:ascii="Trebuchet MS" w:hAnsi="Trebuchet MS"/>
        </w:rPr>
        <w:t>sms</w:t>
      </w:r>
      <w:proofErr w:type="spellEnd"/>
      <w:r w:rsidR="00EB7263">
        <w:rPr>
          <w:rFonts w:ascii="Trebuchet MS" w:hAnsi="Trebuchet MS"/>
        </w:rPr>
        <w:t xml:space="preserve"> transferi yapmak istediğiniz kurumunuzun adını yazınız.</w:t>
      </w:r>
      <w:r>
        <w:rPr>
          <w:rFonts w:ascii="Trebuchet MS" w:hAnsi="Trebuchet MS"/>
        </w:rPr>
        <w:t xml:space="preserve"> </w:t>
      </w:r>
      <w:r w:rsidRPr="003C29A0">
        <w:rPr>
          <w:rFonts w:ascii="Trebuchet MS" w:hAnsi="Trebuchet MS"/>
          <w:b/>
        </w:rPr>
        <w:t>İşlem</w:t>
      </w:r>
      <w:r w:rsidR="00EB7263" w:rsidRPr="003C29A0">
        <w:rPr>
          <w:rFonts w:ascii="Trebuchet MS" w:hAnsi="Trebuchet MS"/>
          <w:b/>
        </w:rPr>
        <w:t xml:space="preserve"> Miktar</w:t>
      </w:r>
      <w:r w:rsidRPr="003C29A0">
        <w:rPr>
          <w:rFonts w:ascii="Trebuchet MS" w:hAnsi="Trebuchet MS"/>
          <w:b/>
        </w:rPr>
        <w:t>ları</w:t>
      </w:r>
      <w:r w:rsidR="00EB7263">
        <w:rPr>
          <w:rFonts w:ascii="Trebuchet MS" w:hAnsi="Trebuchet MS"/>
        </w:rPr>
        <w:t xml:space="preserve"> satırına ise göndermek istediğiniz </w:t>
      </w:r>
      <w:proofErr w:type="spellStart"/>
      <w:r w:rsidR="00EB7263" w:rsidRPr="003C29A0">
        <w:rPr>
          <w:rFonts w:ascii="Trebuchet MS" w:hAnsi="Trebuchet MS"/>
          <w:b/>
        </w:rPr>
        <w:t>sms</w:t>
      </w:r>
      <w:proofErr w:type="spellEnd"/>
      <w:r w:rsidR="00EB7263">
        <w:rPr>
          <w:rFonts w:ascii="Trebuchet MS" w:hAnsi="Trebuchet MS"/>
        </w:rPr>
        <w:t xml:space="preserve"> miktarının âdetini yazınız.</w:t>
      </w:r>
    </w:p>
    <w:p w:rsidR="00EB7263" w:rsidRDefault="00EB7263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Açıklama yazmak isterseniz de </w:t>
      </w:r>
      <w:r w:rsidRPr="003C29A0">
        <w:rPr>
          <w:rFonts w:ascii="Trebuchet MS" w:hAnsi="Trebuchet MS"/>
          <w:b/>
        </w:rPr>
        <w:t>Açıklama</w:t>
      </w:r>
      <w:r>
        <w:rPr>
          <w:rFonts w:ascii="Trebuchet MS" w:hAnsi="Trebuchet MS"/>
        </w:rPr>
        <w:t xml:space="preserve"> satırına yazabilirsiniz.</w:t>
      </w:r>
    </w:p>
    <w:p w:rsidR="00C51DC4" w:rsidRPr="005972C1" w:rsidRDefault="003C29A0" w:rsidP="000F6C27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28003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DC4" w:rsidRDefault="003C29A0" w:rsidP="005B7CB9">
      <w:pPr>
        <w:rPr>
          <w:rFonts w:ascii="Trebuchet MS" w:hAnsi="Trebuchet MS"/>
        </w:rPr>
      </w:pPr>
      <w:r w:rsidRPr="003C29A0">
        <w:rPr>
          <w:rFonts w:ascii="Trebuchet MS" w:hAnsi="Trebuchet MS"/>
          <w:b/>
        </w:rPr>
        <w:t>Kaydet</w:t>
      </w:r>
      <w:r w:rsidR="00EB7263">
        <w:rPr>
          <w:rFonts w:ascii="Trebuchet MS" w:hAnsi="Trebuchet MS"/>
        </w:rPr>
        <w:t xml:space="preserve"> butonuna tıklayınız.</w:t>
      </w:r>
    </w:p>
    <w:p w:rsidR="000F6C27" w:rsidRPr="007D6AE5" w:rsidRDefault="000F6C27" w:rsidP="00446518">
      <w:pPr>
        <w:rPr>
          <w:rFonts w:ascii="Trebuchet MS" w:hAnsi="Trebuchet MS"/>
          <w:b/>
          <w:color w:val="FF0000"/>
          <w:sz w:val="32"/>
        </w:rPr>
      </w:pPr>
      <w:r w:rsidRPr="000F6C27">
        <w:rPr>
          <w:rFonts w:ascii="Trebuchet MS" w:hAnsi="Trebuchet MS"/>
          <w:b/>
          <w:color w:val="FF0000"/>
        </w:rPr>
        <w:t xml:space="preserve">UYARI: </w:t>
      </w:r>
      <w:r>
        <w:rPr>
          <w:rFonts w:ascii="Trebuchet MS" w:hAnsi="Trebuchet MS"/>
        </w:rPr>
        <w:t xml:space="preserve">Kurumlarınıza SMS transferi ile göndereceğiniz </w:t>
      </w:r>
      <w:proofErr w:type="spellStart"/>
      <w:r>
        <w:rPr>
          <w:rFonts w:ascii="Trebuchet MS" w:hAnsi="Trebuchet MS"/>
        </w:rPr>
        <w:t>smsler</w:t>
      </w:r>
      <w:proofErr w:type="spellEnd"/>
      <w:r>
        <w:rPr>
          <w:rFonts w:ascii="Trebuchet MS" w:hAnsi="Trebuchet MS"/>
        </w:rPr>
        <w:t xml:space="preserve"> </w:t>
      </w:r>
      <w:r w:rsidRPr="00446518">
        <w:rPr>
          <w:rFonts w:ascii="Trebuchet MS" w:hAnsi="Trebuchet MS"/>
          <w:b/>
        </w:rPr>
        <w:t>sanal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smslerdir</w:t>
      </w:r>
      <w:proofErr w:type="spellEnd"/>
      <w:r>
        <w:rPr>
          <w:rFonts w:ascii="Trebuchet MS" w:hAnsi="Trebuchet MS"/>
        </w:rPr>
        <w:t xml:space="preserve">. Yani gerçekte karşılığı </w:t>
      </w:r>
      <w:r w:rsidRPr="00446518">
        <w:rPr>
          <w:rFonts w:ascii="Trebuchet MS" w:hAnsi="Trebuchet MS"/>
          <w:b/>
        </w:rPr>
        <w:t>yoktur</w:t>
      </w:r>
      <w:r>
        <w:rPr>
          <w:rFonts w:ascii="Trebuchet MS" w:hAnsi="Trebuchet MS"/>
        </w:rPr>
        <w:t xml:space="preserve">. Gerçek </w:t>
      </w:r>
      <w:proofErr w:type="spellStart"/>
      <w:r>
        <w:rPr>
          <w:rFonts w:ascii="Trebuchet MS" w:hAnsi="Trebuchet MS"/>
        </w:rPr>
        <w:t>sms</w:t>
      </w:r>
      <w:proofErr w:type="spellEnd"/>
      <w:r>
        <w:rPr>
          <w:rFonts w:ascii="Trebuchet MS" w:hAnsi="Trebuchet MS"/>
        </w:rPr>
        <w:t xml:space="preserve">, </w:t>
      </w:r>
      <w:r w:rsidRPr="00446518">
        <w:rPr>
          <w:rFonts w:ascii="Trebuchet MS" w:hAnsi="Trebuchet MS"/>
          <w:b/>
        </w:rPr>
        <w:t xml:space="preserve">anlaşmalı olduğunuz operatördeki </w:t>
      </w:r>
      <w:proofErr w:type="spellStart"/>
      <w:r w:rsidRPr="00446518">
        <w:rPr>
          <w:rFonts w:ascii="Trebuchet MS" w:hAnsi="Trebuchet MS"/>
          <w:b/>
        </w:rPr>
        <w:t>smslerinizdir</w:t>
      </w:r>
      <w:proofErr w:type="spellEnd"/>
      <w:r>
        <w:rPr>
          <w:rFonts w:ascii="Trebuchet MS" w:hAnsi="Trebuchet MS"/>
        </w:rPr>
        <w:t xml:space="preserve">. Mesaj gönderirken tür olarak </w:t>
      </w:r>
      <w:proofErr w:type="spellStart"/>
      <w:r>
        <w:rPr>
          <w:rFonts w:ascii="Trebuchet MS" w:hAnsi="Trebuchet MS"/>
        </w:rPr>
        <w:t>sms</w:t>
      </w:r>
      <w:proofErr w:type="spellEnd"/>
      <w:r>
        <w:rPr>
          <w:rFonts w:ascii="Trebuchet MS" w:hAnsi="Trebuchet MS"/>
        </w:rPr>
        <w:t xml:space="preserve"> seçtiğinizde operatörünüzden aldığınız </w:t>
      </w:r>
      <w:proofErr w:type="spellStart"/>
      <w:r>
        <w:rPr>
          <w:rFonts w:ascii="Trebuchet MS" w:hAnsi="Trebuchet MS"/>
        </w:rPr>
        <w:t>smslerin</w:t>
      </w:r>
      <w:proofErr w:type="spellEnd"/>
      <w:r>
        <w:rPr>
          <w:rFonts w:ascii="Trebuchet MS" w:hAnsi="Trebuchet MS"/>
        </w:rPr>
        <w:t xml:space="preserve"> karşılığını görebilmeniz için K12NET tarafından genel merkezlerinize/okullarınıza sanal </w:t>
      </w:r>
      <w:proofErr w:type="spellStart"/>
      <w:r>
        <w:rPr>
          <w:rFonts w:ascii="Trebuchet MS" w:hAnsi="Trebuchet MS"/>
        </w:rPr>
        <w:t>smsler</w:t>
      </w:r>
      <w:proofErr w:type="spellEnd"/>
      <w:r>
        <w:rPr>
          <w:rFonts w:ascii="Trebuchet MS" w:hAnsi="Trebuchet MS"/>
        </w:rPr>
        <w:t xml:space="preserve"> gönderilir. Operatör tarafında </w:t>
      </w:r>
      <w:proofErr w:type="spellStart"/>
      <w:r>
        <w:rPr>
          <w:rFonts w:ascii="Trebuchet MS" w:hAnsi="Trebuchet MS"/>
        </w:rPr>
        <w:t>smsiniz</w:t>
      </w:r>
      <w:proofErr w:type="spellEnd"/>
      <w:r>
        <w:rPr>
          <w:rFonts w:ascii="Trebuchet MS" w:hAnsi="Trebuchet MS"/>
        </w:rPr>
        <w:t xml:space="preserve"> yoksa sanal </w:t>
      </w:r>
      <w:proofErr w:type="spellStart"/>
      <w:r>
        <w:rPr>
          <w:rFonts w:ascii="Trebuchet MS" w:hAnsi="Trebuchet MS"/>
        </w:rPr>
        <w:t>smsiniz</w:t>
      </w:r>
      <w:proofErr w:type="spellEnd"/>
      <w:r>
        <w:rPr>
          <w:rFonts w:ascii="Trebuchet MS" w:hAnsi="Trebuchet MS"/>
        </w:rPr>
        <w:t xml:space="preserve"> olsa dahi mesajlarınız gitmeyecektir.</w:t>
      </w:r>
    </w:p>
    <w:p w:rsidR="000F6C27" w:rsidRDefault="007D6AE5" w:rsidP="007D6AE5">
      <w:pPr>
        <w:jc w:val="center"/>
        <w:rPr>
          <w:rFonts w:ascii="Trebuchet MS" w:hAnsi="Trebuchet MS"/>
          <w:b/>
          <w:color w:val="FF0000"/>
          <w:sz w:val="32"/>
        </w:rPr>
      </w:pPr>
      <w:r w:rsidRPr="007D6AE5">
        <w:rPr>
          <w:rFonts w:ascii="Trebuchet MS" w:hAnsi="Trebuchet MS"/>
          <w:b/>
          <w:color w:val="FF0000"/>
          <w:sz w:val="32"/>
        </w:rPr>
        <w:t>Operatör İle K12net Kontör Miktarını Eşitleme</w:t>
      </w:r>
    </w:p>
    <w:p w:rsidR="007D6AE5" w:rsidRPr="000C5D6C" w:rsidRDefault="001A3043" w:rsidP="007D6AE5">
      <w:pPr>
        <w:rPr>
          <w:rFonts w:ascii="Trebuchet MS" w:hAnsi="Trebuchet MS"/>
        </w:rPr>
      </w:pPr>
      <w:r>
        <w:rPr>
          <w:rFonts w:ascii="Trebuchet MS" w:hAnsi="Trebuchet MS"/>
          <w:b/>
          <w:color w:val="FF0000"/>
          <w:sz w:val="24"/>
        </w:rPr>
        <w:t xml:space="preserve">    </w:t>
      </w:r>
      <w:r w:rsidR="007D6AE5" w:rsidRPr="000C5D6C">
        <w:rPr>
          <w:rFonts w:ascii="Trebuchet MS" w:hAnsi="Trebuchet MS"/>
        </w:rPr>
        <w:t>Almış olduğumuz güncelleme ile artık operatör ile k12net sisteminiz arasındaki kontör miktarınızı eşitleyebilirsiniz.</w:t>
      </w:r>
      <w:r w:rsidRPr="000C5D6C">
        <w:rPr>
          <w:rFonts w:ascii="Trebuchet MS" w:hAnsi="Trebuchet MS"/>
        </w:rPr>
        <w:br/>
        <w:t xml:space="preserve">    </w:t>
      </w:r>
      <w:r w:rsidR="007D6AE5" w:rsidRPr="000C5D6C">
        <w:rPr>
          <w:rFonts w:ascii="Trebuchet MS" w:hAnsi="Trebuchet MS"/>
        </w:rPr>
        <w:t xml:space="preserve">Bu işlem operatörden kontör aldığınızda çalıştırıp </w:t>
      </w:r>
      <w:r w:rsidR="007D6AE5" w:rsidRPr="00446518">
        <w:rPr>
          <w:rFonts w:ascii="Trebuchet MS" w:hAnsi="Trebuchet MS"/>
          <w:b/>
        </w:rPr>
        <w:t>SMS</w:t>
      </w:r>
      <w:r w:rsidR="007D6AE5" w:rsidRPr="000C5D6C">
        <w:rPr>
          <w:rFonts w:ascii="Trebuchet MS" w:hAnsi="Trebuchet MS"/>
        </w:rPr>
        <w:t xml:space="preserve"> miktarınızın güncellenmesini sağlayacaktır.</w:t>
      </w:r>
      <w:r w:rsidRPr="000C5D6C">
        <w:rPr>
          <w:rFonts w:ascii="Trebuchet MS" w:hAnsi="Trebuchet MS"/>
        </w:rPr>
        <w:br/>
        <w:t xml:space="preserve">    </w:t>
      </w:r>
      <w:r w:rsidR="007D6AE5" w:rsidRPr="000C5D6C">
        <w:rPr>
          <w:rFonts w:ascii="Trebuchet MS" w:hAnsi="Trebuchet MS"/>
        </w:rPr>
        <w:t xml:space="preserve">Kontör miktarınızı eşitlemek için </w:t>
      </w:r>
      <w:r w:rsidR="007D6AE5" w:rsidRPr="00446518">
        <w:rPr>
          <w:rFonts w:ascii="Trebuchet MS" w:hAnsi="Trebuchet MS"/>
          <w:b/>
        </w:rPr>
        <w:t xml:space="preserve">İletişim </w:t>
      </w:r>
      <w:proofErr w:type="gramStart"/>
      <w:r w:rsidR="007D6AE5" w:rsidRPr="00446518">
        <w:rPr>
          <w:rFonts w:ascii="Trebuchet MS" w:hAnsi="Trebuchet MS"/>
          <w:b/>
        </w:rPr>
        <w:t>modülü</w:t>
      </w:r>
      <w:proofErr w:type="gramEnd"/>
      <w:r w:rsidR="007D6AE5" w:rsidRPr="000C5D6C">
        <w:rPr>
          <w:rFonts w:ascii="Trebuchet MS" w:hAnsi="Trebuchet MS"/>
        </w:rPr>
        <w:t xml:space="preserve"> altında bulunan </w:t>
      </w:r>
      <w:r w:rsidR="007D6AE5" w:rsidRPr="00446518">
        <w:rPr>
          <w:rFonts w:ascii="Trebuchet MS" w:hAnsi="Trebuchet MS"/>
          <w:b/>
        </w:rPr>
        <w:t>SMS Transferleri</w:t>
      </w:r>
      <w:r w:rsidR="007D6AE5" w:rsidRPr="000C5D6C">
        <w:rPr>
          <w:rFonts w:ascii="Trebuchet MS" w:hAnsi="Trebuchet MS"/>
        </w:rPr>
        <w:t xml:space="preserve"> ekranına geliniz.</w:t>
      </w:r>
    </w:p>
    <w:p w:rsidR="007D6AE5" w:rsidRDefault="00446518" w:rsidP="007D6AE5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86677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18" w:rsidRPr="000C5D6C" w:rsidRDefault="00446518" w:rsidP="007D6AE5">
      <w:pPr>
        <w:rPr>
          <w:rFonts w:ascii="Trebuchet MS" w:hAnsi="Trebuchet MS"/>
        </w:rPr>
      </w:pPr>
    </w:p>
    <w:p w:rsidR="001A3043" w:rsidRPr="000C5D6C" w:rsidRDefault="007D6AE5" w:rsidP="001A3043">
      <w:pPr>
        <w:rPr>
          <w:rFonts w:ascii="Trebuchet MS" w:hAnsi="Trebuchet MS"/>
        </w:rPr>
      </w:pPr>
      <w:r w:rsidRPr="000C5D6C">
        <w:rPr>
          <w:rFonts w:ascii="Trebuchet MS" w:hAnsi="Trebuchet MS"/>
        </w:rPr>
        <w:lastRenderedPageBreak/>
        <w:t xml:space="preserve">Sağ üst köşeden işlemler butonuna basınız ve açılan ekrandan </w:t>
      </w:r>
      <w:r w:rsidRPr="00446518">
        <w:rPr>
          <w:rFonts w:ascii="Trebuchet MS" w:hAnsi="Trebuchet MS"/>
          <w:b/>
        </w:rPr>
        <w:t>Kontör Bilgisi Güncellemeyi</w:t>
      </w:r>
      <w:r w:rsidRPr="000C5D6C">
        <w:rPr>
          <w:rFonts w:ascii="Trebuchet MS" w:hAnsi="Trebuchet MS"/>
        </w:rPr>
        <w:t xml:space="preserve"> seçiniz.</w:t>
      </w:r>
    </w:p>
    <w:p w:rsidR="007D6AE5" w:rsidRPr="000C5D6C" w:rsidRDefault="002D7BB2" w:rsidP="001A3043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1733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D6C" w:rsidRDefault="007D6AE5" w:rsidP="001A3043">
      <w:pPr>
        <w:rPr>
          <w:rFonts w:ascii="Trebuchet MS" w:hAnsi="Trebuchet MS"/>
        </w:rPr>
      </w:pPr>
      <w:r w:rsidRPr="000C5D6C">
        <w:rPr>
          <w:rFonts w:ascii="Trebuchet MS" w:hAnsi="Trebuchet MS"/>
        </w:rPr>
        <w:t xml:space="preserve">Açılan ekranda kullandığınız </w:t>
      </w:r>
      <w:proofErr w:type="spellStart"/>
      <w:r w:rsidRPr="000C5D6C">
        <w:rPr>
          <w:rFonts w:ascii="Trebuchet MS" w:hAnsi="Trebuchet MS"/>
        </w:rPr>
        <w:t>orjinatör</w:t>
      </w:r>
      <w:proofErr w:type="spellEnd"/>
      <w:r w:rsidRPr="000C5D6C">
        <w:rPr>
          <w:rFonts w:ascii="Trebuchet MS" w:hAnsi="Trebuchet MS"/>
        </w:rPr>
        <w:t xml:space="preserve"> adınızı Sistemdeki (k12nette) olan sanal kontör miktarınızı ve Operatörde bulunan kontör miktarınızı size gösterecektir. Güncelle derseniz sistemdeki sanal kontör ve operatördeki SMS kontörünüz </w:t>
      </w:r>
      <w:r w:rsidR="001A3043" w:rsidRPr="000C5D6C">
        <w:rPr>
          <w:rFonts w:ascii="Trebuchet MS" w:hAnsi="Trebuchet MS"/>
        </w:rPr>
        <w:t>e</w:t>
      </w:r>
      <w:r w:rsidRPr="000C5D6C">
        <w:rPr>
          <w:rFonts w:ascii="Trebuchet MS" w:hAnsi="Trebuchet MS"/>
        </w:rPr>
        <w:t>şitlenecektir.</w:t>
      </w:r>
    </w:p>
    <w:p w:rsidR="007D6AE5" w:rsidRDefault="00E03670" w:rsidP="000C5D6C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27527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D6C" w:rsidRPr="000C5D6C" w:rsidRDefault="000C5D6C" w:rsidP="001A3043">
      <w:pPr>
        <w:rPr>
          <w:rFonts w:ascii="Trebuchet MS" w:hAnsi="Trebuchet MS"/>
        </w:rPr>
      </w:pPr>
    </w:p>
    <w:p w:rsidR="001A3043" w:rsidRPr="000C5D6C" w:rsidRDefault="001A3043" w:rsidP="001A3043">
      <w:pPr>
        <w:rPr>
          <w:rFonts w:ascii="Trebuchet MS" w:hAnsi="Trebuchet MS"/>
          <w:b/>
          <w:color w:val="FF0000"/>
          <w:sz w:val="24"/>
        </w:rPr>
      </w:pPr>
      <w:r w:rsidRPr="000C5D6C">
        <w:rPr>
          <w:rFonts w:ascii="Trebuchet MS" w:hAnsi="Trebuchet MS"/>
          <w:b/>
          <w:color w:val="FF0000"/>
          <w:sz w:val="24"/>
        </w:rPr>
        <w:t>SMS Miktarı Eşitlemede dikkat edilmesi gerekenler;</w:t>
      </w:r>
    </w:p>
    <w:p w:rsidR="001A3043" w:rsidRPr="000C5D6C" w:rsidRDefault="001A3043" w:rsidP="001A3043">
      <w:pPr>
        <w:rPr>
          <w:rFonts w:ascii="Trebuchet MS" w:hAnsi="Trebuchet MS"/>
        </w:rPr>
      </w:pPr>
      <w:r w:rsidRPr="000C5D6C">
        <w:rPr>
          <w:rFonts w:ascii="Trebuchet MS" w:hAnsi="Trebuchet MS"/>
        </w:rPr>
        <w:t>Güncelleme işleminin Genel Merkez seviyesinden yapılmasını öneriyoruz. Genel merkezde sanal kontör miktarı SMS miktarı ile eşitlendikten sonra okullara SMS transferi yaparak hangi okulunuzun ne kadar sınırı olduğunu belirleyebilirsiniz.</w:t>
      </w:r>
    </w:p>
    <w:p w:rsidR="001A3043" w:rsidRPr="000C5D6C" w:rsidRDefault="001A3043" w:rsidP="001A3043">
      <w:pPr>
        <w:rPr>
          <w:rFonts w:ascii="Trebuchet MS" w:hAnsi="Trebuchet MS"/>
        </w:rPr>
      </w:pPr>
      <w:r w:rsidRPr="000C5D6C">
        <w:rPr>
          <w:rFonts w:ascii="Trebuchet MS" w:hAnsi="Trebuchet MS"/>
        </w:rPr>
        <w:t xml:space="preserve">Alt okullarınızda güncelleme işlemi yapıldığında tüm okullarınız SMS miktarını eşitlerse eğer normalde operatörde </w:t>
      </w:r>
      <w:bookmarkStart w:id="0" w:name="_GoBack"/>
      <w:r w:rsidRPr="000C5D6C">
        <w:rPr>
          <w:rFonts w:ascii="Trebuchet MS" w:hAnsi="Trebuchet MS"/>
        </w:rPr>
        <w:t xml:space="preserve">1000 kontörünüz var 3 okulunuz olduğunu </w:t>
      </w:r>
      <w:bookmarkEnd w:id="0"/>
      <w:r w:rsidRPr="000C5D6C">
        <w:rPr>
          <w:rFonts w:ascii="Trebuchet MS" w:hAnsi="Trebuchet MS"/>
        </w:rPr>
        <w:t>düşünelim 3 okulda da güncelleme yaparsanız hepsinde 1000 adet sanal kontör olacağından aslında operatörde olan 1000 kontör 3000 kontör gibi algılanabilir. Bundan dolayı Genel Merkezde güncelleme yapılıp 1000 kontör olarak alınmalıdır.</w:t>
      </w:r>
      <w:r w:rsidR="000C5D6C" w:rsidRPr="000C5D6C">
        <w:rPr>
          <w:rFonts w:ascii="Trebuchet MS" w:hAnsi="Trebuchet MS"/>
        </w:rPr>
        <w:t xml:space="preserve"> Örnek olarak da</w:t>
      </w:r>
      <w:r w:rsidRPr="000C5D6C">
        <w:rPr>
          <w:rFonts w:ascii="Trebuchet MS" w:hAnsi="Trebuchet MS"/>
        </w:rPr>
        <w:t xml:space="preserve"> Alt okullara 300 – 400 – 300 </w:t>
      </w:r>
      <w:r w:rsidR="000C5D6C" w:rsidRPr="000C5D6C">
        <w:rPr>
          <w:rFonts w:ascii="Trebuchet MS" w:hAnsi="Trebuchet MS"/>
        </w:rPr>
        <w:t>şeklinde dağıtım yapılabilir.</w:t>
      </w:r>
      <w:r w:rsidRPr="000C5D6C">
        <w:rPr>
          <w:rFonts w:ascii="Trebuchet MS" w:hAnsi="Trebuchet MS"/>
        </w:rPr>
        <w:t xml:space="preserve"> </w:t>
      </w:r>
    </w:p>
    <w:p w:rsidR="000C5D6C" w:rsidRPr="000C5D6C" w:rsidRDefault="000C5D6C" w:rsidP="000C5D6C">
      <w:pPr>
        <w:rPr>
          <w:rFonts w:ascii="Trebuchet MS" w:hAnsi="Trebuchet MS"/>
        </w:rPr>
      </w:pPr>
      <w:r w:rsidRPr="000C5D6C">
        <w:rPr>
          <w:rFonts w:ascii="Trebuchet MS" w:hAnsi="Trebuchet MS"/>
          <w:b/>
          <w:color w:val="FF0000"/>
        </w:rPr>
        <w:lastRenderedPageBreak/>
        <w:t>Not</w:t>
      </w:r>
      <w:r w:rsidRPr="000C5D6C">
        <w:rPr>
          <w:rFonts w:ascii="Trebuchet MS" w:hAnsi="Trebuchet MS"/>
        </w:rPr>
        <w:t xml:space="preserve">: Yanlış olarak yapılan SMS </w:t>
      </w:r>
      <w:proofErr w:type="spellStart"/>
      <w:r w:rsidRPr="000C5D6C">
        <w:rPr>
          <w:rFonts w:ascii="Trebuchet MS" w:hAnsi="Trebuchet MS"/>
        </w:rPr>
        <w:t>tranferlerini</w:t>
      </w:r>
      <w:proofErr w:type="spellEnd"/>
      <w:r w:rsidRPr="000C5D6C">
        <w:rPr>
          <w:rFonts w:ascii="Trebuchet MS" w:hAnsi="Trebuchet MS"/>
        </w:rPr>
        <w:t xml:space="preserve"> veya yine yanlışlıkla yapılan kontör güncelleme işlemini yukarıda anlatılan SMS transferi işlemini yaparak gönderdiğiniz sanal kontörün başına (-) eksi ekleyip göndermiş olduğunuz kontörü geri alabilirsiniz.</w:t>
      </w:r>
    </w:p>
    <w:p w:rsidR="000F6C27" w:rsidRDefault="000F6C27" w:rsidP="005B7CB9">
      <w:pPr>
        <w:rPr>
          <w:rFonts w:ascii="Trebuchet MS" w:hAnsi="Trebuchet MS"/>
        </w:rPr>
      </w:pPr>
    </w:p>
    <w:p w:rsidR="000F6C27" w:rsidRDefault="000F6C27" w:rsidP="005B7CB9">
      <w:pPr>
        <w:rPr>
          <w:rFonts w:ascii="Trebuchet MS" w:hAnsi="Trebuchet MS"/>
        </w:rPr>
      </w:pPr>
    </w:p>
    <w:p w:rsidR="000F6C27" w:rsidRPr="000F6C27" w:rsidRDefault="000F6C27" w:rsidP="005B7CB9">
      <w:pPr>
        <w:rPr>
          <w:rFonts w:ascii="Trebuchet MS" w:hAnsi="Trebuchet MS"/>
        </w:rPr>
      </w:pPr>
    </w:p>
    <w:p w:rsidR="00EB7263" w:rsidRDefault="00EB7263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AABF0" wp14:editId="2F52FDF7">
                <wp:simplePos x="0" y="0"/>
                <wp:positionH relativeFrom="column">
                  <wp:posOffset>-461645</wp:posOffset>
                </wp:positionH>
                <wp:positionV relativeFrom="paragraph">
                  <wp:posOffset>126365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9F1DB1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5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6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9F1DB1" w:rsidP="00C35398">
                            <w:pPr>
                              <w:pStyle w:val="Altbilgi"/>
                            </w:pPr>
                            <w:hyperlink r:id="rId17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8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9F1DB1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9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36.35pt;margin-top:9.9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C97AAD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1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2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C97AAD" w:rsidP="00C35398">
                      <w:pPr>
                        <w:pStyle w:val="Altbilgi"/>
                      </w:pPr>
                      <w:hyperlink r:id="rId23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4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C97AAD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5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B7263" w:rsidRDefault="00EB7263" w:rsidP="005B7CB9">
      <w:pPr>
        <w:rPr>
          <w:rFonts w:ascii="Trebuchet MS" w:hAnsi="Trebuchet MS"/>
        </w:rPr>
      </w:pPr>
    </w:p>
    <w:p w:rsidR="00EB7263" w:rsidRPr="005972C1" w:rsidRDefault="00EB7263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 w:rsidSect="001A3043">
      <w:headerReference w:type="default" r:id="rId26"/>
      <w:footerReference w:type="default" r:id="rId2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B1" w:rsidRDefault="009F1DB1" w:rsidP="005B7CB9">
      <w:pPr>
        <w:spacing w:after="0" w:line="240" w:lineRule="auto"/>
      </w:pPr>
      <w:r>
        <w:separator/>
      </w:r>
    </w:p>
  </w:endnote>
  <w:endnote w:type="continuationSeparator" w:id="0">
    <w:p w:rsidR="009F1DB1" w:rsidRDefault="009F1DB1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06ED34" wp14:editId="4EC6AB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B1" w:rsidRDefault="009F1DB1" w:rsidP="005B7CB9">
      <w:pPr>
        <w:spacing w:after="0" w:line="240" w:lineRule="auto"/>
      </w:pPr>
      <w:r>
        <w:separator/>
      </w:r>
    </w:p>
  </w:footnote>
  <w:footnote w:type="continuationSeparator" w:id="0">
    <w:p w:rsidR="009F1DB1" w:rsidRDefault="009F1DB1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C5D6C"/>
    <w:rsid w:val="000F6C27"/>
    <w:rsid w:val="001A3043"/>
    <w:rsid w:val="00210380"/>
    <w:rsid w:val="00240D47"/>
    <w:rsid w:val="002D1E67"/>
    <w:rsid w:val="002D7BB2"/>
    <w:rsid w:val="0031668A"/>
    <w:rsid w:val="003C29A0"/>
    <w:rsid w:val="003E63B0"/>
    <w:rsid w:val="00406110"/>
    <w:rsid w:val="00446518"/>
    <w:rsid w:val="00490D93"/>
    <w:rsid w:val="004B7F6E"/>
    <w:rsid w:val="00580DDA"/>
    <w:rsid w:val="005972C1"/>
    <w:rsid w:val="005B7CB9"/>
    <w:rsid w:val="006E441E"/>
    <w:rsid w:val="00704DDE"/>
    <w:rsid w:val="00754578"/>
    <w:rsid w:val="00760717"/>
    <w:rsid w:val="00777BDC"/>
    <w:rsid w:val="007D6AE5"/>
    <w:rsid w:val="008F3344"/>
    <w:rsid w:val="00993BCB"/>
    <w:rsid w:val="009F1DB1"/>
    <w:rsid w:val="00A3084A"/>
    <w:rsid w:val="00B8617C"/>
    <w:rsid w:val="00C2004C"/>
    <w:rsid w:val="00C35398"/>
    <w:rsid w:val="00C51DC4"/>
    <w:rsid w:val="00C97AAD"/>
    <w:rsid w:val="00D25174"/>
    <w:rsid w:val="00D37E31"/>
    <w:rsid w:val="00DD0B9E"/>
    <w:rsid w:val="00E03670"/>
    <w:rsid w:val="00E05CD5"/>
    <w:rsid w:val="00EB7263"/>
    <w:rsid w:val="00EC7F3E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k12net-tr.blogspot.co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k12ne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k12net.com/referanslar.html" TargetMode="External"/><Relationship Id="rId25" Type="http://schemas.openxmlformats.org/officeDocument/2006/relationships/hyperlink" Target="http://www.facebook.com/k12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12net.com/urun-videosu.html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k12net-tr.blogspo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12net.com" TargetMode="External"/><Relationship Id="rId23" Type="http://schemas.openxmlformats.org/officeDocument/2006/relationships/hyperlink" Target="http://www.k12net.com/referanslar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facebook.com/k12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12net.com/urun-videosu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134D2"/>
    <w:rsid w:val="00260E70"/>
    <w:rsid w:val="003962CF"/>
    <w:rsid w:val="004536B2"/>
    <w:rsid w:val="005C304E"/>
    <w:rsid w:val="005F2B5C"/>
    <w:rsid w:val="0092280E"/>
    <w:rsid w:val="00AF683B"/>
    <w:rsid w:val="00BC4E55"/>
    <w:rsid w:val="00E263C8"/>
    <w:rsid w:val="00E66250"/>
    <w:rsid w:val="00F6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2144-1F54-4073-ABAA-C8DADBDB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K12NET_SALİH</cp:lastModifiedBy>
  <cp:revision>7</cp:revision>
  <cp:lastPrinted>2012-05-25T12:01:00Z</cp:lastPrinted>
  <dcterms:created xsi:type="dcterms:W3CDTF">2014-11-25T20:34:00Z</dcterms:created>
  <dcterms:modified xsi:type="dcterms:W3CDTF">2017-01-31T13:08:00Z</dcterms:modified>
</cp:coreProperties>
</file>