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7B" w:rsidRPr="00546B96" w:rsidRDefault="007D0F7B" w:rsidP="007D0F7B">
      <w:pPr>
        <w:jc w:val="center"/>
        <w:rPr>
          <w:b/>
          <w:color w:val="FF0000"/>
          <w:sz w:val="40"/>
          <w:szCs w:val="40"/>
        </w:rPr>
      </w:pPr>
      <w:r w:rsidRPr="00546B96">
        <w:rPr>
          <w:b/>
          <w:color w:val="FF0000"/>
          <w:sz w:val="40"/>
          <w:szCs w:val="40"/>
        </w:rPr>
        <w:t>ONAY İŞLEMLERİ</w:t>
      </w:r>
    </w:p>
    <w:p w:rsidR="00546B96" w:rsidRDefault="00177FC4" w:rsidP="007D0F7B">
      <w:r>
        <w:t>K12NET’</w:t>
      </w:r>
      <w:r w:rsidR="007D0F7B">
        <w:t xml:space="preserve">de </w:t>
      </w:r>
      <w:r w:rsidR="00546B96">
        <w:t>devamsızlıkları sınıra ulaşan öğrencilerin</w:t>
      </w:r>
      <w:r w:rsidR="00DD7D34">
        <w:t xml:space="preserve"> isteğe bağlı olarak</w:t>
      </w:r>
      <w:r w:rsidR="00546B96">
        <w:t xml:space="preserve"> velilerine</w:t>
      </w:r>
      <w:r w:rsidR="00455171">
        <w:t>, rehber öğretmenlerine, müdür yardımcılarına ya da müdürlerine</w:t>
      </w:r>
      <w:r w:rsidR="007D0F7B">
        <w:t xml:space="preserve"> devamsızlık </w:t>
      </w:r>
      <w:r w:rsidR="00546B96">
        <w:t>mesajı</w:t>
      </w:r>
      <w:r w:rsidR="00455171">
        <w:t>(SMS, E-posta</w:t>
      </w:r>
      <w:r w:rsidR="00DD7D34">
        <w:t>, Ekran Mesajı</w:t>
      </w:r>
      <w:r w:rsidR="00455171">
        <w:t>)</w:t>
      </w:r>
      <w:r w:rsidR="00546B96">
        <w:t xml:space="preserve"> ve</w:t>
      </w:r>
      <w:r>
        <w:t>ya</w:t>
      </w:r>
      <w:r w:rsidR="00546B96">
        <w:t xml:space="preserve"> </w:t>
      </w:r>
      <w:r w:rsidR="007D0F7B">
        <w:t xml:space="preserve">mektubu gönderilebilmesi için bir onay sistemi eklenmiştir. </w:t>
      </w:r>
      <w:r w:rsidR="00455171">
        <w:t xml:space="preserve">Devamsızlık sınırını her okul kendine göre belirlemektedir o yüzden Onay İşlemlerine başlamadan önce bu linkteki </w:t>
      </w:r>
      <w:proofErr w:type="spellStart"/>
      <w:r w:rsidR="00455171">
        <w:t>exceli</w:t>
      </w:r>
      <w:proofErr w:type="spellEnd"/>
      <w:r w:rsidR="00455171">
        <w:t xml:space="preserve"> k</w:t>
      </w:r>
      <w:r w:rsidR="004D176D">
        <w:t xml:space="preserve">endinize özel hazırlayıp, </w:t>
      </w:r>
      <w:hyperlink r:id="rId8" w:history="1">
        <w:r w:rsidR="004D176D" w:rsidRPr="002C757A">
          <w:rPr>
            <w:rStyle w:val="Kpr"/>
          </w:rPr>
          <w:t>destek@k12net.com</w:t>
        </w:r>
      </w:hyperlink>
      <w:r w:rsidR="004D176D">
        <w:t xml:space="preserve"> mail adresine iletmelisiniz. </w:t>
      </w:r>
      <w:hyperlink r:id="rId9" w:history="1">
        <w:r w:rsidR="00455171" w:rsidRPr="006E6150">
          <w:rPr>
            <w:rStyle w:val="Kpr"/>
          </w:rPr>
          <w:t>http://dokuman.k12net.com/dokuman/sablon/devams%C4%B1zl%C4%B1k_mektubu.xlsx</w:t>
        </w:r>
      </w:hyperlink>
      <w:r w:rsidR="00455171">
        <w:t xml:space="preserve"> </w:t>
      </w:r>
    </w:p>
    <w:p w:rsidR="008F3DA1" w:rsidRDefault="008F3DA1" w:rsidP="007D0F7B">
      <w:r>
        <w:t xml:space="preserve">Bu dosyayı iletirken, eğer devamsızlıklarınız girildiği gibi belirlediğiniz </w:t>
      </w:r>
      <w:proofErr w:type="gramStart"/>
      <w:r>
        <w:t>kriterlere</w:t>
      </w:r>
      <w:proofErr w:type="gramEnd"/>
      <w:r>
        <w:t xml:space="preserve"> uyan</w:t>
      </w:r>
      <w:r w:rsidR="00755B9A">
        <w:t xml:space="preserve"> Onaylı mesajlar </w:t>
      </w:r>
      <w:r>
        <w:t xml:space="preserve">anlık olarak iletilecekse, bu durumu belirtiniz. Eğer anlık olarak değil sizin belirlediğiniz gün ve saatlerde gidecekse bunu Onay İşlemlerinde yer alan </w:t>
      </w:r>
      <w:r w:rsidRPr="008F3DA1">
        <w:rPr>
          <w:b/>
        </w:rPr>
        <w:t>Otomatik Gönder</w:t>
      </w:r>
      <w:r>
        <w:t xml:space="preserve"> alanından siz ayarlamalısınız. Yazı da otomatik gönder nasıl çalışmaktadır, belirtilmektedir.</w:t>
      </w:r>
    </w:p>
    <w:p w:rsidR="00546B96" w:rsidRPr="00546B96" w:rsidRDefault="00546B96" w:rsidP="007D0F7B">
      <w:pPr>
        <w:pStyle w:val="ListeParagraf"/>
        <w:numPr>
          <w:ilvl w:val="0"/>
          <w:numId w:val="1"/>
        </w:numPr>
        <w:rPr>
          <w:b/>
          <w:color w:val="FF0000"/>
        </w:rPr>
      </w:pPr>
      <w:r w:rsidRPr="00546B96">
        <w:rPr>
          <w:b/>
          <w:color w:val="FF0000"/>
        </w:rPr>
        <w:t xml:space="preserve">Devamsızlığı Sınıra Ulaşmış Olan </w:t>
      </w:r>
      <w:r w:rsidR="00177FC4">
        <w:rPr>
          <w:b/>
          <w:color w:val="FF0000"/>
        </w:rPr>
        <w:t>Öğrenci Velilerine</w:t>
      </w:r>
      <w:r w:rsidRPr="00546B96">
        <w:rPr>
          <w:b/>
          <w:color w:val="FF0000"/>
        </w:rPr>
        <w:t xml:space="preserve"> Mesaj Gönderme</w:t>
      </w:r>
      <w:r w:rsidR="00755B9A">
        <w:rPr>
          <w:b/>
          <w:color w:val="FF0000"/>
        </w:rPr>
        <w:t xml:space="preserve"> ve Devamsızlık Mektubu</w:t>
      </w:r>
    </w:p>
    <w:p w:rsidR="007D0F7B" w:rsidRDefault="007D0F7B" w:rsidP="007D0F7B">
      <w:r>
        <w:t xml:space="preserve">Devamsızlık ana </w:t>
      </w:r>
      <w:proofErr w:type="gramStart"/>
      <w:r>
        <w:t>modülü</w:t>
      </w:r>
      <w:proofErr w:type="gramEnd"/>
      <w:r>
        <w:t xml:space="preserve"> altında yer alan </w:t>
      </w:r>
      <w:r w:rsidRPr="004D176D">
        <w:rPr>
          <w:b/>
        </w:rPr>
        <w:t>Günlük Devamsızlık</w:t>
      </w:r>
      <w:r>
        <w:t xml:space="preserve"> ekranına geliniz.</w:t>
      </w:r>
    </w:p>
    <w:p w:rsidR="007D0F7B" w:rsidRDefault="004A1F23" w:rsidP="007D0F7B">
      <w:r>
        <w:rPr>
          <w:noProof/>
          <w:lang w:eastAsia="tr-TR"/>
        </w:rPr>
        <w:drawing>
          <wp:inline distT="0" distB="0" distL="0" distR="0" wp14:anchorId="013F2F95" wp14:editId="2D2BD9BC">
            <wp:extent cx="5760720" cy="15824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7B" w:rsidRDefault="007D0F7B" w:rsidP="007D0F7B">
      <w:r>
        <w:t xml:space="preserve">Sağ üst köşede yer alan </w:t>
      </w:r>
      <w:r w:rsidRPr="004D176D">
        <w:rPr>
          <w:b/>
        </w:rPr>
        <w:t>İşlemler</w:t>
      </w:r>
      <w:r>
        <w:t xml:space="preserve"> butonuna basınız.</w:t>
      </w:r>
    </w:p>
    <w:p w:rsidR="007D0F7B" w:rsidRDefault="004A1F23" w:rsidP="007D0F7B">
      <w:r>
        <w:rPr>
          <w:noProof/>
          <w:lang w:eastAsia="tr-TR"/>
        </w:rPr>
        <w:drawing>
          <wp:inline distT="0" distB="0" distL="0" distR="0" wp14:anchorId="759E36CD" wp14:editId="6965CECD">
            <wp:extent cx="1228725" cy="5715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7B" w:rsidRDefault="004A1F23" w:rsidP="007D0F7B">
      <w:r>
        <w:t xml:space="preserve"> Açılan pencereden </w:t>
      </w:r>
      <w:r w:rsidR="007D0F7B" w:rsidRPr="004D176D">
        <w:rPr>
          <w:b/>
        </w:rPr>
        <w:t>Onay İşlemlerine</w:t>
      </w:r>
      <w:r w:rsidR="007D0F7B">
        <w:t xml:space="preserve"> tıklayınız.</w:t>
      </w:r>
    </w:p>
    <w:p w:rsidR="007D0F7B" w:rsidRDefault="004A1F23" w:rsidP="007D0F7B">
      <w:r>
        <w:rPr>
          <w:noProof/>
          <w:lang w:eastAsia="tr-TR"/>
        </w:rPr>
        <w:drawing>
          <wp:inline distT="0" distB="0" distL="0" distR="0" wp14:anchorId="75AF8BF8" wp14:editId="4428E8FD">
            <wp:extent cx="5760720" cy="1728470"/>
            <wp:effectExtent l="0" t="0" r="0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C4" w:rsidRDefault="00177FC4" w:rsidP="007D0F7B"/>
    <w:p w:rsidR="00177FC4" w:rsidRDefault="00177FC4" w:rsidP="007D0F7B"/>
    <w:p w:rsidR="007D0F7B" w:rsidRDefault="007D0F7B" w:rsidP="007D0F7B">
      <w:r>
        <w:t xml:space="preserve">Açılan </w:t>
      </w:r>
      <w:r w:rsidR="008F3DA1">
        <w:t xml:space="preserve">ilk </w:t>
      </w:r>
      <w:r>
        <w:t xml:space="preserve">ekranda </w:t>
      </w:r>
      <w:r w:rsidR="008F3DA1">
        <w:t xml:space="preserve">sizin ayarlamış olduğunuz </w:t>
      </w:r>
      <w:r>
        <w:t xml:space="preserve">devamsızlık </w:t>
      </w:r>
      <w:r w:rsidR="00755B9A">
        <w:t>mesajı ve mektubu</w:t>
      </w:r>
      <w:r>
        <w:t xml:space="preserve"> için onay bekleyenler otomatik </w:t>
      </w:r>
      <w:r w:rsidR="008F3DA1">
        <w:t>listelenmektedir</w:t>
      </w:r>
      <w:r>
        <w:t>.</w:t>
      </w:r>
    </w:p>
    <w:p w:rsidR="007D0F7B" w:rsidRDefault="008F3DA1" w:rsidP="007D0F7B">
      <w:r>
        <w:rPr>
          <w:noProof/>
          <w:lang w:eastAsia="tr-TR"/>
        </w:rPr>
        <w:drawing>
          <wp:inline distT="0" distB="0" distL="0" distR="0" wp14:anchorId="693D8671" wp14:editId="7E56196B">
            <wp:extent cx="5760720" cy="23685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A1" w:rsidRDefault="007D0F7B" w:rsidP="007D0F7B">
      <w:r w:rsidRPr="008F3DA1">
        <w:rPr>
          <w:b/>
        </w:rPr>
        <w:t>Durum</w:t>
      </w:r>
      <w:r>
        <w:t xml:space="preserve"> bölümünden </w:t>
      </w:r>
      <w:r w:rsidRPr="008F3DA1">
        <w:rPr>
          <w:u w:val="single"/>
        </w:rPr>
        <w:t>Hepsini</w:t>
      </w:r>
      <w:r>
        <w:t xml:space="preserve"> işaretlerseniz daha önceden onay verilen</w:t>
      </w:r>
      <w:r w:rsidR="00177FC4">
        <w:t>, bekleyen ve reddedilen ö</w:t>
      </w:r>
      <w:r>
        <w:t xml:space="preserve">ğrenci isimlerini gözlemleyebilirsiniz. </w:t>
      </w:r>
    </w:p>
    <w:p w:rsidR="008F3DA1" w:rsidRDefault="008F3DA1" w:rsidP="007D0F7B">
      <w:r>
        <w:rPr>
          <w:noProof/>
          <w:lang w:eastAsia="tr-TR"/>
        </w:rPr>
        <w:drawing>
          <wp:inline distT="0" distB="0" distL="0" distR="0" wp14:anchorId="2FEF7E82" wp14:editId="0CC19F32">
            <wp:extent cx="4998720" cy="31517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3375" cy="31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C4" w:rsidRDefault="008F3DA1" w:rsidP="007D0F7B">
      <w:r>
        <w:t xml:space="preserve">Durum satırından </w:t>
      </w:r>
      <w:proofErr w:type="gramStart"/>
      <w:r w:rsidR="007D0F7B" w:rsidRPr="008F3DA1">
        <w:rPr>
          <w:u w:val="single"/>
        </w:rPr>
        <w:t>Onayla</w:t>
      </w:r>
      <w:r w:rsidRPr="008F3DA1">
        <w:rPr>
          <w:u w:val="single"/>
        </w:rPr>
        <w:t>n</w:t>
      </w:r>
      <w:r w:rsidR="007D0F7B" w:rsidRPr="008F3DA1">
        <w:rPr>
          <w:u w:val="single"/>
        </w:rPr>
        <w:t>dı</w:t>
      </w:r>
      <w:proofErr w:type="gramEnd"/>
      <w:r w:rsidR="007D0F7B">
        <w:t xml:space="preserve"> seçeneğini işaretlerseniz onay verilmiş olan öğrenci isimlerine ulaşırsınız. </w:t>
      </w:r>
      <w:r w:rsidR="007D0F7B" w:rsidRPr="008F3DA1">
        <w:rPr>
          <w:u w:val="single"/>
        </w:rPr>
        <w:t>Reddedildi</w:t>
      </w:r>
      <w:r w:rsidR="007D0F7B">
        <w:t xml:space="preserve"> bölümünü işaretlerseniz de reddedilen istekleri </w:t>
      </w:r>
      <w:r>
        <w:t>listeleyebilirsiniz</w:t>
      </w:r>
      <w:r w:rsidR="007D0F7B">
        <w:t xml:space="preserve">. </w:t>
      </w:r>
    </w:p>
    <w:p w:rsidR="00755B9A" w:rsidRDefault="00755B9A" w:rsidP="007D0F7B">
      <w:r>
        <w:t xml:space="preserve">Burada yalnızca bir öğrenciye ait kayıtları listelemek isterseniz </w:t>
      </w:r>
      <w:r w:rsidRPr="00755B9A">
        <w:rPr>
          <w:b/>
        </w:rPr>
        <w:t>Öğrenci</w:t>
      </w:r>
      <w:r>
        <w:t xml:space="preserve"> alanına öğrencinin adını yazıp gelen listeden seçip, ona ait kayıtlarını getirebilirsiniz;</w:t>
      </w:r>
    </w:p>
    <w:p w:rsidR="00755B9A" w:rsidRDefault="00755B9A" w:rsidP="007D0F7B">
      <w:r>
        <w:rPr>
          <w:noProof/>
          <w:lang w:eastAsia="tr-TR"/>
        </w:rPr>
        <w:lastRenderedPageBreak/>
        <w:drawing>
          <wp:inline distT="0" distB="0" distL="0" distR="0" wp14:anchorId="6A24B752" wp14:editId="1B5A7186">
            <wp:extent cx="5217795" cy="2302341"/>
            <wp:effectExtent l="0" t="0" r="1905" b="317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5126" cy="230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E19" w:rsidRDefault="008F3DA1" w:rsidP="007D0F7B">
      <w:r w:rsidRPr="008F3DA1">
        <w:rPr>
          <w:b/>
        </w:rPr>
        <w:t>İ</w:t>
      </w:r>
      <w:r w:rsidR="007D0F7B" w:rsidRPr="008F3DA1">
        <w:rPr>
          <w:b/>
        </w:rPr>
        <w:t>şlemler</w:t>
      </w:r>
      <w:r w:rsidR="007D0F7B">
        <w:t xml:space="preserve"> bölümünden kimlere</w:t>
      </w:r>
      <w:r w:rsidR="00755B9A">
        <w:t xml:space="preserve"> d</w:t>
      </w:r>
      <w:r w:rsidR="00D80E19">
        <w:t>evam</w:t>
      </w:r>
      <w:r w:rsidR="00755B9A">
        <w:t>s</w:t>
      </w:r>
      <w:r w:rsidR="00D80E19">
        <w:t>ızlık mektubu oluşturma istiyorsanız işaretleyerek</w:t>
      </w:r>
      <w:r w:rsidR="007D0F7B">
        <w:t xml:space="preserve"> </w:t>
      </w:r>
      <w:r w:rsidR="00D80E19" w:rsidRPr="008F3DA1">
        <w:rPr>
          <w:b/>
        </w:rPr>
        <w:t>Devamsızlık Mektubu</w:t>
      </w:r>
      <w:r w:rsidR="00D80E19">
        <w:t xml:space="preserve"> alanına tıklayıp mektubu oluşturabilirsiniz.</w:t>
      </w:r>
    </w:p>
    <w:p w:rsidR="00D80E19" w:rsidRDefault="00D80E19" w:rsidP="007D0F7B">
      <w:r>
        <w:rPr>
          <w:noProof/>
          <w:lang w:eastAsia="tr-TR"/>
        </w:rPr>
        <w:drawing>
          <wp:inline distT="0" distB="0" distL="0" distR="0" wp14:anchorId="03BAAB31" wp14:editId="5BB0924E">
            <wp:extent cx="4922520" cy="3480816"/>
            <wp:effectExtent l="0" t="0" r="0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2793" cy="34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E19" w:rsidRDefault="00D80E19" w:rsidP="007D0F7B"/>
    <w:p w:rsidR="00D80E19" w:rsidRDefault="00D80E19" w:rsidP="007D0F7B">
      <w:r>
        <w:t>Devamsızlık mektubu örneği aşağıdadır.</w:t>
      </w:r>
    </w:p>
    <w:p w:rsidR="00D80E19" w:rsidRDefault="00D80E19" w:rsidP="007D0F7B">
      <w:r>
        <w:rPr>
          <w:noProof/>
          <w:lang w:eastAsia="tr-TR"/>
        </w:rPr>
        <w:lastRenderedPageBreak/>
        <w:drawing>
          <wp:inline distT="0" distB="0" distL="0" distR="0" wp14:anchorId="27FEA813" wp14:editId="733E9054">
            <wp:extent cx="5189220" cy="4278018"/>
            <wp:effectExtent l="0" t="0" r="0" b="825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90545" cy="427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E19" w:rsidRDefault="00D80E19" w:rsidP="007D0F7B"/>
    <w:p w:rsidR="00D80E19" w:rsidRDefault="00D80E19" w:rsidP="007D0F7B">
      <w:r>
        <w:t>Öğrencilerinize mesaj gönderilip gön</w:t>
      </w:r>
      <w:r w:rsidR="008F3DA1">
        <w:t xml:space="preserve">derilmediğini gözlemlemek için </w:t>
      </w:r>
      <w:r w:rsidR="008F3DA1" w:rsidRPr="008F3DA1">
        <w:rPr>
          <w:b/>
        </w:rPr>
        <w:t>İ</w:t>
      </w:r>
      <w:r w:rsidRPr="008F3DA1">
        <w:rPr>
          <w:b/>
        </w:rPr>
        <w:t xml:space="preserve">şlem </w:t>
      </w:r>
      <w:r w:rsidR="008F3DA1" w:rsidRPr="008F3DA1">
        <w:rPr>
          <w:b/>
        </w:rPr>
        <w:t>D</w:t>
      </w:r>
      <w:r w:rsidRPr="008F3DA1">
        <w:rPr>
          <w:b/>
        </w:rPr>
        <w:t>urumu</w:t>
      </w:r>
      <w:r>
        <w:t xml:space="preserve"> </w:t>
      </w:r>
      <w:r w:rsidR="008F3DA1">
        <w:t>sütunundan</w:t>
      </w:r>
      <w:r>
        <w:t xml:space="preserve"> bakabilirsiniz.</w:t>
      </w:r>
      <w:r w:rsidR="008F3DA1">
        <w:t xml:space="preserve"> Eğer mesaj gönderildi ise yeşil ifade ile Gönderildi yazıp gönderim tarihi de yazılacak</w:t>
      </w:r>
      <w:r w:rsidR="00755B9A">
        <w:t>t</w:t>
      </w:r>
      <w:r w:rsidR="008F3DA1">
        <w:t>ır. Gönderilmeyenler de kırmızı şekilde gösterilmektedir.</w:t>
      </w:r>
    </w:p>
    <w:p w:rsidR="007D0F7B" w:rsidRDefault="00D80E19" w:rsidP="007D0F7B">
      <w:r>
        <w:t xml:space="preserve"> </w:t>
      </w:r>
      <w:r w:rsidR="008F3DA1">
        <w:rPr>
          <w:noProof/>
          <w:lang w:eastAsia="tr-TR"/>
        </w:rPr>
        <w:drawing>
          <wp:inline distT="0" distB="0" distL="0" distR="0" wp14:anchorId="3CFB3202" wp14:editId="069D51BF">
            <wp:extent cx="5581650" cy="245745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A1" w:rsidRDefault="008F3DA1" w:rsidP="007D0F7B"/>
    <w:p w:rsidR="00F35A16" w:rsidRDefault="008F3DA1" w:rsidP="007D0F7B">
      <w:r>
        <w:lastRenderedPageBreak/>
        <w:t xml:space="preserve">Eğer sizin onayınızı bekleyen mesajlar var ise bu öğrenciler için </w:t>
      </w:r>
      <w:r w:rsidR="00755B9A">
        <w:t xml:space="preserve">olduğu satırdaki </w:t>
      </w:r>
      <w:r w:rsidR="00755B9A" w:rsidRPr="00755B9A">
        <w:rPr>
          <w:b/>
        </w:rPr>
        <w:t xml:space="preserve">Mesaj Gönder </w:t>
      </w:r>
      <w:r w:rsidR="00755B9A">
        <w:t>sütunundaki mesaj seçeneklerine göre seçim yapıp gönderimi yapabilirsiniz;</w:t>
      </w:r>
    </w:p>
    <w:p w:rsidR="00D80E19" w:rsidRDefault="00D80E19" w:rsidP="007D0F7B">
      <w:r>
        <w:rPr>
          <w:noProof/>
          <w:lang w:eastAsia="tr-TR"/>
        </w:rPr>
        <w:drawing>
          <wp:inline distT="0" distB="0" distL="0" distR="0" wp14:anchorId="5EF5EA10" wp14:editId="0895C494">
            <wp:extent cx="4657725" cy="3969742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3342" cy="397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7B" w:rsidRDefault="0038561F" w:rsidP="007D0F7B">
      <w:pPr>
        <w:rPr>
          <w:noProof/>
          <w:lang w:eastAsia="tr-TR"/>
        </w:rPr>
      </w:pPr>
      <w:r>
        <w:t xml:space="preserve">Bu alanda sistem sizi otomatik olarak mesaj gönder ekranına yönlendirecektir. </w:t>
      </w:r>
      <w:r w:rsidR="007D0F7B">
        <w:t xml:space="preserve">Mesaj bölümünden gönderilecek mesajın içeriğini gözlemleyebilirsiniz. </w:t>
      </w:r>
    </w:p>
    <w:p w:rsidR="0038561F" w:rsidRDefault="0038561F" w:rsidP="007D0F7B">
      <w:r>
        <w:rPr>
          <w:noProof/>
          <w:lang w:eastAsia="tr-TR"/>
        </w:rPr>
        <w:drawing>
          <wp:inline distT="0" distB="0" distL="0" distR="0" wp14:anchorId="0140A12B" wp14:editId="3D3E7B32">
            <wp:extent cx="5389245" cy="3128281"/>
            <wp:effectExtent l="0" t="0" r="190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6591" cy="313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7B" w:rsidRDefault="007D0F7B" w:rsidP="007D0F7B">
      <w:r>
        <w:t>Örneğin öğrencinin velisini seçmek için kişi ekle diyerek veli ismini aratabilirsiniz.</w:t>
      </w:r>
    </w:p>
    <w:p w:rsidR="007D0F7B" w:rsidRDefault="0038561F" w:rsidP="007D0F7B">
      <w:r>
        <w:rPr>
          <w:noProof/>
          <w:lang w:eastAsia="tr-TR"/>
        </w:rPr>
        <w:lastRenderedPageBreak/>
        <w:drawing>
          <wp:inline distT="0" distB="0" distL="0" distR="0" wp14:anchorId="6D31CD74" wp14:editId="2871144A">
            <wp:extent cx="5760720" cy="2103755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1F" w:rsidRDefault="0038561F" w:rsidP="007D0F7B"/>
    <w:p w:rsidR="0038561F" w:rsidRDefault="0038561F" w:rsidP="007D0F7B">
      <w:r>
        <w:rPr>
          <w:noProof/>
          <w:lang w:eastAsia="tr-TR"/>
        </w:rPr>
        <w:drawing>
          <wp:inline distT="0" distB="0" distL="0" distR="0" wp14:anchorId="4BF495B8" wp14:editId="31C8A99A">
            <wp:extent cx="4979670" cy="185530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89743" cy="185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7B" w:rsidRDefault="007D0F7B" w:rsidP="007D0F7B">
      <w:r>
        <w:t>Ayrıca mesajın konusunu, Mesajın içeriğini istediğiniz gibi değiştirebilirsiniz.</w:t>
      </w:r>
    </w:p>
    <w:p w:rsidR="007D0F7B" w:rsidRDefault="0038561F" w:rsidP="007D0F7B">
      <w:r>
        <w:rPr>
          <w:noProof/>
          <w:lang w:eastAsia="tr-TR"/>
        </w:rPr>
        <w:drawing>
          <wp:inline distT="0" distB="0" distL="0" distR="0" wp14:anchorId="717B62A1" wp14:editId="1F19F23F">
            <wp:extent cx="5017770" cy="2511651"/>
            <wp:effectExtent l="0" t="0" r="0" b="317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9728" cy="251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7B" w:rsidRDefault="007D0F7B" w:rsidP="006B0300">
      <w:r>
        <w:t xml:space="preserve">Değişiklikleri yapıp kaydet deyiniz. </w:t>
      </w:r>
      <w:r w:rsidR="006B0300">
        <w:t xml:space="preserve">Bu işlemden sonra mesaj gönderildi bilgisini diğer personellerinde anlayabilmesi için onay işlemi yapmalısınız. Onay işlemi için öğrenci isminin sol tarafındaki kutuyu işaretleyip </w:t>
      </w:r>
      <w:r w:rsidR="006B0300" w:rsidRPr="00755B9A">
        <w:rPr>
          <w:b/>
        </w:rPr>
        <w:t>Onayla</w:t>
      </w:r>
      <w:r w:rsidR="006B0300">
        <w:t xml:space="preserve"> deyiniz.</w:t>
      </w:r>
    </w:p>
    <w:p w:rsidR="006B0300" w:rsidRDefault="006B0300" w:rsidP="006B0300"/>
    <w:p w:rsidR="006B0300" w:rsidRDefault="0038561F" w:rsidP="006B0300">
      <w:r>
        <w:rPr>
          <w:noProof/>
          <w:lang w:eastAsia="tr-TR"/>
        </w:rPr>
        <w:lastRenderedPageBreak/>
        <w:drawing>
          <wp:inline distT="0" distB="0" distL="0" distR="0" wp14:anchorId="6A38C081" wp14:editId="5E160F64">
            <wp:extent cx="5760720" cy="206375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4E" w:rsidRDefault="0085374E" w:rsidP="006B0300">
      <w:r>
        <w:t xml:space="preserve">Açılan ekrandan </w:t>
      </w:r>
      <w:r w:rsidRPr="00755B9A">
        <w:rPr>
          <w:b/>
        </w:rPr>
        <w:t>Seçilen İstekleri Onayla</w:t>
      </w:r>
      <w:r>
        <w:t xml:space="preserve"> seçeneğini seçerseniz durum bölümündeki sarı ünlem yeşil ok işaretine dönüşecektir.</w:t>
      </w:r>
    </w:p>
    <w:p w:rsidR="0038561F" w:rsidRDefault="0038561F" w:rsidP="006B0300">
      <w:r>
        <w:rPr>
          <w:noProof/>
          <w:lang w:eastAsia="tr-TR"/>
        </w:rPr>
        <w:drawing>
          <wp:inline distT="0" distB="0" distL="0" distR="0" wp14:anchorId="0A1F98CA" wp14:editId="065E7398">
            <wp:extent cx="4343400" cy="1971359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52516" cy="197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4E" w:rsidRDefault="0085374E" w:rsidP="006B0300"/>
    <w:p w:rsidR="0085374E" w:rsidRDefault="0085374E" w:rsidP="006B0300">
      <w:r>
        <w:t>Ancak mektup gönderimini hemen yapmıyor olabilirsiniz. Eğer bu şekilde kaydederseniz mektup değil sadece mesaj gönderildi demek olur.</w:t>
      </w:r>
    </w:p>
    <w:p w:rsidR="0085374E" w:rsidRDefault="0038561F" w:rsidP="006B0300">
      <w:r>
        <w:rPr>
          <w:noProof/>
          <w:lang w:eastAsia="tr-TR"/>
        </w:rPr>
        <w:drawing>
          <wp:inline distT="0" distB="0" distL="0" distR="0" wp14:anchorId="692CD208" wp14:editId="3C1D2192">
            <wp:extent cx="5760720" cy="889000"/>
            <wp:effectExtent l="0" t="0" r="0" b="635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4E" w:rsidRDefault="0085374E" w:rsidP="006B0300">
      <w:r>
        <w:lastRenderedPageBreak/>
        <w:t xml:space="preserve">Eğer </w:t>
      </w:r>
      <w:r w:rsidR="007B4E60">
        <w:t xml:space="preserve">mesajla birlikte </w:t>
      </w:r>
      <w:r>
        <w:t xml:space="preserve">devamsızlık mektubunu da aynı zamanda gönderiyorsanız Devamsızlık Mektubu </w:t>
      </w:r>
      <w:r w:rsidRPr="00755B9A">
        <w:rPr>
          <w:b/>
        </w:rPr>
        <w:t>Gönderim Tarihi</w:t>
      </w:r>
      <w:r w:rsidR="00755B9A">
        <w:t xml:space="preserve"> seçeneğini işaretleyebilirsiniz.</w:t>
      </w:r>
      <w:r w:rsidR="0038561F">
        <w:rPr>
          <w:noProof/>
          <w:lang w:eastAsia="tr-TR"/>
        </w:rPr>
        <w:drawing>
          <wp:inline distT="0" distB="0" distL="0" distR="0" wp14:anchorId="0208B35E" wp14:editId="16BDAE8F">
            <wp:extent cx="5105400" cy="2371725"/>
            <wp:effectExtent l="0" t="0" r="0" b="952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1F" w:rsidRDefault="0038561F" w:rsidP="006B0300"/>
    <w:p w:rsidR="0085374E" w:rsidRDefault="0085374E" w:rsidP="006B0300"/>
    <w:p w:rsidR="00177FC4" w:rsidRDefault="00177FC4" w:rsidP="00177FC4">
      <w:pPr>
        <w:pStyle w:val="ListeParagraf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77FC4">
        <w:rPr>
          <w:b/>
          <w:color w:val="FF0000"/>
          <w:sz w:val="24"/>
          <w:szCs w:val="24"/>
        </w:rPr>
        <w:t>Deva</w:t>
      </w:r>
      <w:r w:rsidR="00755B9A">
        <w:rPr>
          <w:b/>
          <w:color w:val="FF0000"/>
          <w:sz w:val="24"/>
          <w:szCs w:val="24"/>
        </w:rPr>
        <w:t>msızlık Sınırına Ulaşmış Öğrencilere Onaylı Mesajlar Sizin Belirlediğiniz Zamanlarda Gitmesi İçin;</w:t>
      </w:r>
    </w:p>
    <w:p w:rsidR="00755B9A" w:rsidRDefault="00755B9A" w:rsidP="00755B9A">
      <w:pPr>
        <w:pStyle w:val="ListeParagraf"/>
        <w:rPr>
          <w:b/>
          <w:color w:val="FF0000"/>
          <w:sz w:val="24"/>
          <w:szCs w:val="24"/>
        </w:rPr>
      </w:pPr>
    </w:p>
    <w:p w:rsidR="00755B9A" w:rsidRPr="00755B9A" w:rsidRDefault="00755B9A" w:rsidP="00755B9A">
      <w:r w:rsidRPr="00755B9A">
        <w:t xml:space="preserve">Bunun için </w:t>
      </w:r>
      <w:r w:rsidRPr="00755B9A">
        <w:rPr>
          <w:b/>
        </w:rPr>
        <w:t>Onay İşlemleri</w:t>
      </w:r>
      <w:r w:rsidRPr="00755B9A">
        <w:t xml:space="preserve"> sihirbazında yer alan </w:t>
      </w:r>
      <w:r w:rsidRPr="00755B9A">
        <w:rPr>
          <w:b/>
        </w:rPr>
        <w:t>Otomatik Gönder</w:t>
      </w:r>
      <w:r w:rsidR="00B92B87">
        <w:rPr>
          <w:b/>
        </w:rPr>
        <w:t xml:space="preserve"> </w:t>
      </w:r>
      <w:r w:rsidR="00B92B87" w:rsidRPr="00B92B87">
        <w:t>sekmesine geçiş yapınız.</w:t>
      </w:r>
    </w:p>
    <w:p w:rsidR="00177FC4" w:rsidRDefault="00755B9A" w:rsidP="007D0F7B">
      <w:r>
        <w:rPr>
          <w:noProof/>
          <w:lang w:eastAsia="tr-TR"/>
        </w:rPr>
        <w:drawing>
          <wp:inline distT="0" distB="0" distL="0" distR="0" wp14:anchorId="439D09B6" wp14:editId="27216336">
            <wp:extent cx="5760720" cy="252222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87" w:rsidRDefault="00B92B87" w:rsidP="007D0F7B"/>
    <w:p w:rsidR="00B92B87" w:rsidRDefault="00B92B87" w:rsidP="007D0F7B">
      <w:r>
        <w:t xml:space="preserve">Burada </w:t>
      </w:r>
      <w:r w:rsidRPr="00B92B87">
        <w:rPr>
          <w:b/>
        </w:rPr>
        <w:t>Haftanın günü</w:t>
      </w:r>
      <w:r>
        <w:t xml:space="preserve"> alanında 7 gün listelenmektedir, onay işlemlerine uygun olan mesajların hangi gün gönderilmesini istiyorsanız o günü seçiniz;</w:t>
      </w:r>
    </w:p>
    <w:p w:rsidR="00B92B87" w:rsidRDefault="00B92B87" w:rsidP="007D0F7B">
      <w:r>
        <w:rPr>
          <w:noProof/>
          <w:lang w:eastAsia="tr-TR"/>
        </w:rPr>
        <w:lastRenderedPageBreak/>
        <w:drawing>
          <wp:inline distT="0" distB="0" distL="0" distR="0" wp14:anchorId="0C14DE40" wp14:editId="4E80953F">
            <wp:extent cx="3095625" cy="2009775"/>
            <wp:effectExtent l="0" t="0" r="9525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87" w:rsidRDefault="00B92B87" w:rsidP="007D0F7B"/>
    <w:p w:rsidR="00B92B87" w:rsidRDefault="00B92B87" w:rsidP="007D0F7B">
      <w:r>
        <w:t xml:space="preserve">Daha sonra </w:t>
      </w:r>
      <w:r w:rsidRPr="00B92B87">
        <w:rPr>
          <w:b/>
        </w:rPr>
        <w:t>Başlama Saatini</w:t>
      </w:r>
      <w:r>
        <w:t xml:space="preserve"> belirleyip </w:t>
      </w:r>
      <w:proofErr w:type="gramStart"/>
      <w:r w:rsidRPr="00B92B87">
        <w:rPr>
          <w:b/>
        </w:rPr>
        <w:t>Aktifleştir</w:t>
      </w:r>
      <w:proofErr w:type="gramEnd"/>
      <w:r>
        <w:t xml:space="preserve"> dediğinizde sistem bu belirlediğiniz gün geldiğinde onay işlemlerinde onaylı olarak bekleyen mesajları gönderecektir.</w:t>
      </w:r>
    </w:p>
    <w:p w:rsidR="007D0F7B" w:rsidRDefault="00B92B87" w:rsidP="007D0F7B">
      <w:r>
        <w:rPr>
          <w:noProof/>
          <w:lang w:eastAsia="tr-TR"/>
        </w:rPr>
        <w:drawing>
          <wp:inline distT="0" distB="0" distL="0" distR="0" wp14:anchorId="7FB37DCA" wp14:editId="68CB36DD">
            <wp:extent cx="4772025" cy="120967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7B" w:rsidRDefault="007D0F7B" w:rsidP="007D0F7B"/>
    <w:p w:rsidR="007D0F7B" w:rsidRDefault="00B92B87" w:rsidP="007D0F7B">
      <w:r>
        <w:rPr>
          <w:noProof/>
          <w:lang w:eastAsia="tr-TR"/>
        </w:rPr>
        <w:drawing>
          <wp:inline distT="0" distB="0" distL="0" distR="0" wp14:anchorId="5E834115" wp14:editId="2DDD43C2">
            <wp:extent cx="5760720" cy="1490345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87" w:rsidRDefault="00B92B87" w:rsidP="007D0F7B"/>
    <w:p w:rsidR="00B92B87" w:rsidRDefault="00B92B87" w:rsidP="007D0F7B">
      <w:r>
        <w:t xml:space="preserve">Eğer bu işlemi iptal etmek isterseniz </w:t>
      </w:r>
      <w:proofErr w:type="gramStart"/>
      <w:r w:rsidRPr="00B92B87">
        <w:rPr>
          <w:b/>
        </w:rPr>
        <w:t>Durdur</w:t>
      </w:r>
      <w:proofErr w:type="gramEnd"/>
      <w:r>
        <w:t xml:space="preserve"> diyebilirsiniz. Başka günlerde kayıtlarınız varsa listede o günlerin yanında tik işareti görebilirsiniz;</w:t>
      </w:r>
    </w:p>
    <w:p w:rsidR="00B92B87" w:rsidRDefault="00B92B87" w:rsidP="007D0F7B">
      <w:r>
        <w:rPr>
          <w:noProof/>
          <w:lang w:eastAsia="tr-TR"/>
        </w:rPr>
        <w:lastRenderedPageBreak/>
        <w:drawing>
          <wp:inline distT="0" distB="0" distL="0" distR="0" wp14:anchorId="49DAE116" wp14:editId="17684463">
            <wp:extent cx="3609975" cy="3000375"/>
            <wp:effectExtent l="0" t="0" r="9525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B87" w:rsidRDefault="00B92B87" w:rsidP="007D0F7B"/>
    <w:p w:rsidR="007D0F7B" w:rsidRDefault="00B92B87" w:rsidP="007D0F7B">
      <w:r>
        <w:t>Bu şekilde işlemlerinizi kendinize özel hale getirebiliyorsunuz.</w:t>
      </w:r>
      <w:bookmarkStart w:id="0" w:name="_GoBack"/>
      <w:bookmarkEnd w:id="0"/>
    </w:p>
    <w:p w:rsidR="007D0F7B" w:rsidRDefault="007D0F7B" w:rsidP="007D0F7B"/>
    <w:p w:rsidR="007D0F7B" w:rsidRDefault="007D0F7B" w:rsidP="007D0F7B"/>
    <w:p w:rsidR="007D0F7B" w:rsidRDefault="007D0F7B" w:rsidP="007D0F7B"/>
    <w:p w:rsidR="007D0F7B" w:rsidRDefault="007D0F7B" w:rsidP="007D0F7B"/>
    <w:p w:rsidR="007D0F7B" w:rsidRDefault="007D0F7B" w:rsidP="007D0F7B"/>
    <w:p w:rsidR="007B4E60" w:rsidRDefault="007B4E60" w:rsidP="007D0F7B"/>
    <w:p w:rsidR="007D0F7B" w:rsidRDefault="007D0F7B" w:rsidP="007D0F7B"/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1420E1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33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34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1420E1" w:rsidP="00C35398">
                            <w:pPr>
                              <w:pStyle w:val="AltBilgi"/>
                            </w:pPr>
                            <w:hyperlink r:id="rId35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36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1420E1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7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63730D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8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9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63730D" w:rsidP="00C35398">
                      <w:pPr>
                        <w:pStyle w:val="AltBilgi"/>
                      </w:pPr>
                      <w:hyperlink r:id="rId40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41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63730D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42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E1" w:rsidRDefault="001420E1" w:rsidP="005B7CB9">
      <w:pPr>
        <w:spacing w:after="0" w:line="240" w:lineRule="auto"/>
      </w:pPr>
      <w:r>
        <w:separator/>
      </w:r>
    </w:p>
  </w:endnote>
  <w:endnote w:type="continuationSeparator" w:id="0">
    <w:p w:rsidR="001420E1" w:rsidRDefault="001420E1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5BA203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E1" w:rsidRDefault="001420E1" w:rsidP="005B7CB9">
      <w:pPr>
        <w:spacing w:after="0" w:line="240" w:lineRule="auto"/>
      </w:pPr>
      <w:r>
        <w:separator/>
      </w:r>
    </w:p>
  </w:footnote>
  <w:footnote w:type="continuationSeparator" w:id="0">
    <w:p w:rsidR="001420E1" w:rsidRDefault="001420E1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A0DE2"/>
    <w:multiLevelType w:val="hybridMultilevel"/>
    <w:tmpl w:val="35987CE4"/>
    <w:lvl w:ilvl="0" w:tplc="B16CE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1420E1"/>
    <w:rsid w:val="00177FC4"/>
    <w:rsid w:val="00240D47"/>
    <w:rsid w:val="002C787A"/>
    <w:rsid w:val="002D1E67"/>
    <w:rsid w:val="0031668A"/>
    <w:rsid w:val="0038561F"/>
    <w:rsid w:val="003E63B0"/>
    <w:rsid w:val="00406110"/>
    <w:rsid w:val="00455171"/>
    <w:rsid w:val="00490D93"/>
    <w:rsid w:val="004A1F23"/>
    <w:rsid w:val="004B7F6E"/>
    <w:rsid w:val="004D176D"/>
    <w:rsid w:val="00546B96"/>
    <w:rsid w:val="00580DDA"/>
    <w:rsid w:val="005972C1"/>
    <w:rsid w:val="005B7CB9"/>
    <w:rsid w:val="0063730D"/>
    <w:rsid w:val="006A33C9"/>
    <w:rsid w:val="006B0300"/>
    <w:rsid w:val="00704DDE"/>
    <w:rsid w:val="00754578"/>
    <w:rsid w:val="00755B9A"/>
    <w:rsid w:val="00777BDC"/>
    <w:rsid w:val="007B4E60"/>
    <w:rsid w:val="007C3183"/>
    <w:rsid w:val="007D0F7B"/>
    <w:rsid w:val="0085374E"/>
    <w:rsid w:val="00882ADB"/>
    <w:rsid w:val="008F3DA1"/>
    <w:rsid w:val="00A3084A"/>
    <w:rsid w:val="00A42B35"/>
    <w:rsid w:val="00B351AC"/>
    <w:rsid w:val="00B92B87"/>
    <w:rsid w:val="00C2004C"/>
    <w:rsid w:val="00C35398"/>
    <w:rsid w:val="00D25174"/>
    <w:rsid w:val="00D37E31"/>
    <w:rsid w:val="00D80E19"/>
    <w:rsid w:val="00DD0B9E"/>
    <w:rsid w:val="00DD7D34"/>
    <w:rsid w:val="00E05CD5"/>
    <w:rsid w:val="00E24B68"/>
    <w:rsid w:val="00E31FD4"/>
    <w:rsid w:val="00E63E4A"/>
    <w:rsid w:val="00EC7F3E"/>
    <w:rsid w:val="00ED5851"/>
    <w:rsid w:val="00F3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E398"/>
  <w15:docId w15:val="{AE064978-CD7D-4771-A31C-F594459B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54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yperlink" Target="http://www.k12net.com/urun-videosu.html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://www.k12net.com/urun-videosu.html" TargetMode="External"/><Relationship Id="rId42" Type="http://schemas.openxmlformats.org/officeDocument/2006/relationships/hyperlink" Target="http://www.facebook.com/k12net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yperlink" Target="http://www.facebook.com/k12net" TargetMode="External"/><Relationship Id="rId40" Type="http://schemas.openxmlformats.org/officeDocument/2006/relationships/hyperlink" Target="http://www.k12net.com/referanslar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://k12net-tr.blogspot.com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kuman.k12net.com/dokuman/sablon/devams%C4%B1zl%C4%B1k_mektubu.xls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http://www.k12net.com/referanslar.html" TargetMode="External"/><Relationship Id="rId43" Type="http://schemas.openxmlformats.org/officeDocument/2006/relationships/header" Target="header1.xml"/><Relationship Id="rId8" Type="http://schemas.openxmlformats.org/officeDocument/2006/relationships/hyperlink" Target="mailto:destek@k12net.com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://www.k12net.com" TargetMode="External"/><Relationship Id="rId38" Type="http://schemas.openxmlformats.org/officeDocument/2006/relationships/hyperlink" Target="http://www.k12net.com" TargetMode="External"/><Relationship Id="rId46" Type="http://schemas.openxmlformats.org/officeDocument/2006/relationships/glossaryDocument" Target="glossary/document.xml"/><Relationship Id="rId20" Type="http://schemas.openxmlformats.org/officeDocument/2006/relationships/image" Target="media/image11.png"/><Relationship Id="rId41" Type="http://schemas.openxmlformats.org/officeDocument/2006/relationships/hyperlink" Target="http://k12net-tr.blogspo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602B1"/>
    <w:rsid w:val="000702FA"/>
    <w:rsid w:val="00071A3F"/>
    <w:rsid w:val="00260E70"/>
    <w:rsid w:val="00322CC3"/>
    <w:rsid w:val="003962CF"/>
    <w:rsid w:val="00403C06"/>
    <w:rsid w:val="004536B2"/>
    <w:rsid w:val="005C304E"/>
    <w:rsid w:val="00A82622"/>
    <w:rsid w:val="00AF683B"/>
    <w:rsid w:val="00B648B7"/>
    <w:rsid w:val="00C53E6B"/>
    <w:rsid w:val="00D36166"/>
    <w:rsid w:val="00E35D81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4F4C-4AFD-4A3B-8CF8-64CD0396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ronaldinho424</cp:lastModifiedBy>
  <cp:revision>5</cp:revision>
  <cp:lastPrinted>2012-05-25T12:01:00Z</cp:lastPrinted>
  <dcterms:created xsi:type="dcterms:W3CDTF">2019-05-07T07:41:00Z</dcterms:created>
  <dcterms:modified xsi:type="dcterms:W3CDTF">2019-05-14T11:07:00Z</dcterms:modified>
</cp:coreProperties>
</file>