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BE" w:rsidRPr="003610BE" w:rsidRDefault="0008593F" w:rsidP="003610BE">
      <w:pPr>
        <w:pStyle w:val="KonuBal"/>
        <w:rPr>
          <w:b/>
          <w:color w:val="FF0000"/>
          <w:sz w:val="36"/>
          <w:szCs w:val="36"/>
        </w:rPr>
      </w:pPr>
      <w:r w:rsidRPr="003610BE">
        <w:rPr>
          <w:b/>
          <w:color w:val="FF0000"/>
          <w:sz w:val="36"/>
          <w:szCs w:val="36"/>
        </w:rPr>
        <w:t>NOT DEFTERİNDE TOPLU SORU EKLEME</w:t>
      </w:r>
      <w:r w:rsidR="003610BE" w:rsidRPr="003610BE">
        <w:rPr>
          <w:b/>
          <w:color w:val="FF0000"/>
          <w:sz w:val="36"/>
          <w:szCs w:val="36"/>
        </w:rPr>
        <w:t xml:space="preserve"> VE SİLME</w:t>
      </w:r>
    </w:p>
    <w:p w:rsidR="0008593F" w:rsidRDefault="0008593F" w:rsidP="0008593F">
      <w:r>
        <w:t xml:space="preserve">K12NET </w:t>
      </w:r>
      <w:r w:rsidR="003F1C52">
        <w:t xml:space="preserve">‘te tek </w:t>
      </w:r>
      <w:r>
        <w:t xml:space="preserve">tek soru ekleme </w:t>
      </w:r>
      <w:r w:rsidR="003F1C52">
        <w:t>derdi</w:t>
      </w:r>
      <w:r>
        <w:t xml:space="preserve"> bulun</w:t>
      </w:r>
      <w:r w:rsidR="003F1C52">
        <w:t>ma</w:t>
      </w:r>
      <w:r>
        <w:t>maktadır. Bu güncelleme sayesinde soru sayılarını minimum, maksimum değerlerini ve Kazanım kodlarını toplu bir şekilde tanımlayabileceksiniz.</w:t>
      </w:r>
    </w:p>
    <w:p w:rsidR="0008593F" w:rsidRPr="003610BE" w:rsidRDefault="0008593F" w:rsidP="0008593F">
      <w:pPr>
        <w:rPr>
          <w:b/>
        </w:rPr>
      </w:pPr>
      <w:r w:rsidRPr="003610BE">
        <w:rPr>
          <w:b/>
        </w:rPr>
        <w:t>Not Defterinde Toplu Soru Eklemek için;</w:t>
      </w:r>
    </w:p>
    <w:p w:rsidR="0008593F" w:rsidRDefault="003F1C52" w:rsidP="0008593F">
      <w:r>
        <w:t>İlk Olarak Soruları eklemek istediğiniz sınav Üzerine tıklayınız. Ardından Açılan Menü Grubundan Soruları Puanla seçeneğine tıklayınız.</w:t>
      </w:r>
    </w:p>
    <w:p w:rsidR="00EE55D5" w:rsidRDefault="00EE55D5" w:rsidP="0008593F">
      <w:r>
        <w:rPr>
          <w:noProof/>
          <w:lang w:eastAsia="tr-TR"/>
        </w:rPr>
        <w:drawing>
          <wp:inline distT="0" distB="0" distL="0" distR="0" wp14:anchorId="6D73366D" wp14:editId="28002D26">
            <wp:extent cx="2409825" cy="26765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5D5" w:rsidRDefault="00EE55D5" w:rsidP="0008593F"/>
    <w:p w:rsidR="00EE55D5" w:rsidRDefault="003F1C52" w:rsidP="0008593F">
      <w:r>
        <w:t>Karşınıza aşağıdaki Gibi, Sınav Seç/Oluştu</w:t>
      </w:r>
      <w:r w:rsidR="00EE55D5">
        <w:t>r penceresi gelecektir,</w:t>
      </w:r>
    </w:p>
    <w:p w:rsidR="003F1C52" w:rsidRDefault="00EE55D5" w:rsidP="0008593F">
      <w:r>
        <w:t>Bu alanda Sorularınız Daha önce başka bir dersiniz için oluşturduğunuz sorular ile aynı ise Tanımlı bir sınava bağla seçeneğini seçiniz.</w:t>
      </w:r>
    </w:p>
    <w:p w:rsidR="00F55698" w:rsidRDefault="00EE55D5" w:rsidP="0008593F">
      <w:r>
        <w:t>Sorularınızı ilk olarak bu derste oluşturacak iseniz Yeni Sınav Ekle seçeneğini seçmeniz gerekmektedir.</w:t>
      </w:r>
      <w:r w:rsidR="00F55698">
        <w:t xml:space="preserve"> </w:t>
      </w:r>
    </w:p>
    <w:p w:rsidR="0008593F" w:rsidRDefault="003F1C52" w:rsidP="0008593F">
      <w:r>
        <w:rPr>
          <w:noProof/>
          <w:lang w:eastAsia="tr-TR"/>
        </w:rPr>
        <w:lastRenderedPageBreak/>
        <w:drawing>
          <wp:inline distT="0" distB="0" distL="0" distR="0" wp14:anchorId="4A7FDA1B" wp14:editId="446A9988">
            <wp:extent cx="5038725" cy="27336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698" w:rsidRDefault="00F55698" w:rsidP="0008593F">
      <w:r w:rsidRPr="00E23D6C">
        <w:rPr>
          <w:b/>
        </w:rPr>
        <w:t>Yeni Sınav Ekle</w:t>
      </w:r>
      <w:r>
        <w:t xml:space="preserve"> seçeneğini </w:t>
      </w:r>
      <w:r w:rsidR="00E23D6C">
        <w:t xml:space="preserve">işaretleyerek Tamam Butonuna basınız. Soruları ekleyebileceğimiz pencere ekrana gelecektir. Yeşil Artı </w:t>
      </w:r>
      <w:r w:rsidR="00E23D6C">
        <w:rPr>
          <w:noProof/>
          <w:lang w:eastAsia="tr-TR"/>
        </w:rPr>
        <w:drawing>
          <wp:inline distT="0" distB="0" distL="0" distR="0" wp14:anchorId="7495E3A4" wp14:editId="4592AA1C">
            <wp:extent cx="228600" cy="20002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D6C">
        <w:t xml:space="preserve"> butonuna tıklayarak tek tek ekleme yapabilirsiniz. </w:t>
      </w:r>
    </w:p>
    <w:p w:rsidR="00E23D6C" w:rsidRDefault="00E23D6C" w:rsidP="0008593F">
      <w:r>
        <w:t xml:space="preserve">Toplu Soru eklemek için ise </w:t>
      </w:r>
      <w:r w:rsidRPr="00E23D6C">
        <w:rPr>
          <w:b/>
        </w:rPr>
        <w:t>Toplu Soru Ekle</w:t>
      </w:r>
      <w:r>
        <w:t xml:space="preserve"> butonuna tıklayınız.</w:t>
      </w:r>
    </w:p>
    <w:p w:rsidR="0008593F" w:rsidRDefault="00E23D6C" w:rsidP="0008593F">
      <w:r>
        <w:rPr>
          <w:noProof/>
          <w:lang w:eastAsia="tr-TR"/>
        </w:rPr>
        <w:drawing>
          <wp:inline distT="0" distB="0" distL="0" distR="0" wp14:anchorId="3544AA9E" wp14:editId="64C2BE5C">
            <wp:extent cx="5760720" cy="1576705"/>
            <wp:effectExtent l="0" t="0" r="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3F" w:rsidRDefault="0008593F" w:rsidP="0008593F"/>
    <w:p w:rsidR="0008593F" w:rsidRDefault="0008593F" w:rsidP="0008593F">
      <w:r>
        <w:t xml:space="preserve">Açılan Toplu Soru Ekleme Ekranında eklemek istediğiniz soru sayısını, bu soruların maksimum ve minimum puanlarını yazınız. </w:t>
      </w:r>
    </w:p>
    <w:p w:rsidR="009F4797" w:rsidRDefault="009F4797" w:rsidP="009F4797">
      <w:r>
        <w:t>Ardından Sorular ekranda listelenecektir. Bu ekrandan Kazanım Sıra Numaraları alanına kazanım numaralarını yazabilirsiniz. Eğer sorularınız birden fazla kazanım içeriyorsa kazanım numaraları arasına “,” koyarak kazanım numaralarını ekleyebilirsiniz.</w:t>
      </w:r>
    </w:p>
    <w:p w:rsidR="0008593F" w:rsidRDefault="004523FA" w:rsidP="0008593F">
      <w:r>
        <w:rPr>
          <w:noProof/>
          <w:lang w:eastAsia="tr-TR"/>
        </w:rPr>
        <w:lastRenderedPageBreak/>
        <w:drawing>
          <wp:inline distT="0" distB="0" distL="0" distR="0" wp14:anchorId="38FAD024" wp14:editId="59D588A6">
            <wp:extent cx="5494020" cy="2110522"/>
            <wp:effectExtent l="0" t="0" r="0" b="444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106" cy="211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3F" w:rsidRDefault="0008593F" w:rsidP="0008593F">
      <w:r>
        <w:t xml:space="preserve">Eklemiş olduğunuz soru sayısı üzerine isterseniz tekrar toplu bir şekilde Toplu Soru Ekleyebilirsiniz. Bunu için Soru Düzenleme Penceresinde Toplu Soru Ekle </w:t>
      </w:r>
      <w:r w:rsidR="009F4797">
        <w:t xml:space="preserve">butonuna tekrar </w:t>
      </w:r>
      <w:r>
        <w:t>tıklayınız.</w:t>
      </w:r>
      <w:r w:rsidR="009F4797" w:rsidRPr="009F4797">
        <w:t xml:space="preserve"> </w:t>
      </w:r>
      <w:r w:rsidR="009F4797">
        <w:t xml:space="preserve">Eklemek istediğiniz soru sayısını, soruların minimum, maksimum puanlarını </w:t>
      </w:r>
      <w:r w:rsidR="007E2441">
        <w:t>girerek Tamam butonuna basabilirsiniz.</w:t>
      </w:r>
    </w:p>
    <w:p w:rsidR="009F4797" w:rsidRDefault="007E2441" w:rsidP="0008593F">
      <w:r>
        <w:rPr>
          <w:noProof/>
          <w:lang w:eastAsia="tr-TR"/>
        </w:rPr>
        <w:drawing>
          <wp:inline distT="0" distB="0" distL="0" distR="0" wp14:anchorId="5F37D6BD" wp14:editId="5612326C">
            <wp:extent cx="5760720" cy="4228465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1" w:rsidRDefault="007E2441" w:rsidP="0008593F">
      <w:r>
        <w:t>Ardından yeni eklediğiniz sorular da eklenecektir. Bu ekrandan Yeni eklenen Sorularınızın yanındaki kutucuğa tıklayarak Kazanım numaralarının girişini de sağlayabilirsiniz.</w:t>
      </w:r>
    </w:p>
    <w:p w:rsidR="007E2441" w:rsidRDefault="007E2441" w:rsidP="0008593F">
      <w:r>
        <w:t>Aynı zamanda Kazanım numaralarının üzerine tıklayarak düzenleme sağlayabilirsiniz.</w:t>
      </w:r>
    </w:p>
    <w:p w:rsidR="004523FA" w:rsidRDefault="009F4797" w:rsidP="0008593F">
      <w:r>
        <w:rPr>
          <w:noProof/>
          <w:lang w:eastAsia="tr-TR"/>
        </w:rPr>
        <w:lastRenderedPageBreak/>
        <w:drawing>
          <wp:inline distT="0" distB="0" distL="0" distR="0" wp14:anchorId="7CF99729" wp14:editId="0016B5DB">
            <wp:extent cx="5427345" cy="3609256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167" cy="361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BE" w:rsidRDefault="007E2441" w:rsidP="003610BE">
      <w:r>
        <w:t>Tüm bu Veri girişlerinizi yaptıktan sonra Tamam butonuna tıklayarak</w:t>
      </w:r>
      <w:r w:rsidR="00E5495B">
        <w:t xml:space="preserve"> soru puanlarınızı kayıt ediniz. </w:t>
      </w:r>
      <w:r w:rsidR="003610BE">
        <w:t xml:space="preserve">Soru Düzenleme Penceresinde </w:t>
      </w:r>
      <w:r w:rsidR="00E5495B">
        <w:t>öğrencilerinizin puanlarını girebilirsiniz.</w:t>
      </w:r>
    </w:p>
    <w:p w:rsidR="003610BE" w:rsidRDefault="00E5495B" w:rsidP="003610BE">
      <w:r>
        <w:rPr>
          <w:noProof/>
          <w:lang w:eastAsia="tr-TR"/>
        </w:rPr>
        <w:drawing>
          <wp:inline distT="0" distB="0" distL="0" distR="0" wp14:anchorId="1D6E0E42" wp14:editId="1DE305A1">
            <wp:extent cx="5314950" cy="15430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BE" w:rsidRDefault="00E5495B" w:rsidP="003610BE">
      <w:r>
        <w:t>Sorularınızın Puanlarını Kayıt ettikten sonra da Soru ekleme işlemini gerçekleştirebilirsiniz. Bunun için ise Soruları Göster butonuna tıklamanız gerekecektir. Ardından Yine Toplu Soru Ekle butonu yardımı ile ekleme işleminizi gerçekleştirebilirsiniz.</w:t>
      </w:r>
    </w:p>
    <w:p w:rsidR="00E5495B" w:rsidRDefault="00E5495B" w:rsidP="003610BE">
      <w:r>
        <w:rPr>
          <w:noProof/>
          <w:lang w:eastAsia="tr-TR"/>
        </w:rPr>
        <w:drawing>
          <wp:inline distT="0" distB="0" distL="0" distR="0" wp14:anchorId="75C76340" wp14:editId="0BA4C07D">
            <wp:extent cx="5000625" cy="1893779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16" cy="19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95B" w:rsidRDefault="00E5495B" w:rsidP="005B7CB9">
      <w:pPr>
        <w:rPr>
          <w:rFonts w:ascii="Trebuchet MS" w:hAnsi="Trebuchet MS"/>
        </w:rPr>
      </w:pPr>
    </w:p>
    <w:p w:rsidR="0044050C" w:rsidRDefault="0044050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Oluşturulmuş sınav üzerinden farklı bir ders için yeni sınav tanımı yapmadan tanımlı olan sınava bağlayarak işlem yapabilirsiniz. Bunun için Soruları puanla ekranına geldikten sonra </w:t>
      </w:r>
    </w:p>
    <w:p w:rsidR="0044050C" w:rsidRDefault="0044050C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5519222" wp14:editId="455FD8F9">
            <wp:extent cx="2409825" cy="26765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0C" w:rsidRDefault="0044050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ekranda Tanımlı bir sınava bağla seçeneğini işaretlemelisiniz. </w:t>
      </w:r>
    </w:p>
    <w:p w:rsidR="0044050C" w:rsidRDefault="0044050C" w:rsidP="005B7CB9">
      <w:pPr>
        <w:rPr>
          <w:rFonts w:ascii="Trebuchet MS" w:hAnsi="Trebuchet MS"/>
        </w:rPr>
      </w:pPr>
    </w:p>
    <w:p w:rsidR="0044050C" w:rsidRDefault="0044050C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D7D8245" wp14:editId="02FB9458">
            <wp:extent cx="5038725" cy="27336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0C" w:rsidRDefault="0044050C" w:rsidP="005B7CB9">
      <w:pPr>
        <w:rPr>
          <w:rFonts w:ascii="Trebuchet MS" w:hAnsi="Trebuchet MS"/>
        </w:rPr>
      </w:pPr>
    </w:p>
    <w:p w:rsidR="0044050C" w:rsidRDefault="0044050C" w:rsidP="005B7CB9">
      <w:pPr>
        <w:rPr>
          <w:rFonts w:ascii="Trebuchet MS" w:hAnsi="Trebuchet MS"/>
        </w:rPr>
      </w:pPr>
    </w:p>
    <w:p w:rsidR="0044050C" w:rsidRDefault="0044050C" w:rsidP="005B7CB9">
      <w:pPr>
        <w:rPr>
          <w:rFonts w:ascii="Trebuchet MS" w:hAnsi="Trebuchet MS"/>
        </w:rPr>
      </w:pPr>
    </w:p>
    <w:p w:rsidR="0044050C" w:rsidRDefault="0044050C" w:rsidP="005B7CB9">
      <w:pPr>
        <w:rPr>
          <w:rFonts w:ascii="Trebuchet MS" w:hAnsi="Trebuchet MS"/>
        </w:rPr>
      </w:pPr>
    </w:p>
    <w:p w:rsidR="0044050C" w:rsidRDefault="0044050C" w:rsidP="005B7CB9">
      <w:pPr>
        <w:rPr>
          <w:rFonts w:ascii="Trebuchet MS" w:hAnsi="Trebuchet MS"/>
        </w:rPr>
      </w:pPr>
    </w:p>
    <w:p w:rsidR="0044050C" w:rsidRDefault="0044050C" w:rsidP="005B7CB9">
      <w:pPr>
        <w:rPr>
          <w:rFonts w:ascii="Trebuchet MS" w:hAnsi="Trebuchet MS"/>
        </w:rPr>
      </w:pPr>
    </w:p>
    <w:p w:rsidR="0044050C" w:rsidRDefault="0044050C" w:rsidP="005B7CB9">
      <w:pPr>
        <w:rPr>
          <w:rFonts w:ascii="Trebuchet MS" w:hAnsi="Trebuchet MS"/>
        </w:rPr>
      </w:pPr>
      <w:r>
        <w:rPr>
          <w:rFonts w:ascii="Trebuchet MS" w:hAnsi="Trebuchet MS"/>
        </w:rPr>
        <w:t>Daha sonrasında ise tanımlamak istediğiniz kaynak ders, dönem ve sınav bilgisini seçtikten sonra tamam butonuna basmalısınız.</w:t>
      </w:r>
    </w:p>
    <w:p w:rsidR="0044050C" w:rsidRDefault="0044050C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D7D4572" wp14:editId="7E820C16">
            <wp:extent cx="4133850" cy="3098627"/>
            <wp:effectExtent l="0" t="0" r="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36817" cy="310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0C" w:rsidRDefault="0044050C" w:rsidP="005B7CB9">
      <w:pPr>
        <w:rPr>
          <w:rFonts w:ascii="Trebuchet MS" w:hAnsi="Trebuchet MS"/>
        </w:rPr>
      </w:pPr>
      <w:r>
        <w:rPr>
          <w:rFonts w:ascii="Trebuchet MS" w:hAnsi="Trebuchet MS"/>
        </w:rPr>
        <w:t>Tamam dedikten sonra daha önce tanımlamış olduğunuz sınavı farklı bir dersin sınav türüne bağlamış olursunuz bu aşamadan sonra aynı yöntemi diğer dersler içinde uygulayabilirsiniz.</w:t>
      </w:r>
      <w:bookmarkStart w:id="0" w:name="_GoBack"/>
      <w:bookmarkEnd w:id="0"/>
    </w:p>
    <w:p w:rsidR="0044050C" w:rsidRDefault="0044050C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E3DCBCB" wp14:editId="23C028B4">
            <wp:extent cx="4371975" cy="2806881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76869" cy="281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50C" w:rsidRDefault="0044050C" w:rsidP="005B7CB9">
      <w:pPr>
        <w:rPr>
          <w:rFonts w:ascii="Trebuchet MS" w:hAnsi="Trebuchet MS"/>
        </w:rPr>
      </w:pPr>
    </w:p>
    <w:p w:rsidR="0044050C" w:rsidRDefault="0044050C" w:rsidP="005B7CB9">
      <w:pPr>
        <w:rPr>
          <w:noProof/>
          <w:lang w:eastAsia="tr-TR"/>
        </w:rPr>
      </w:pPr>
    </w:p>
    <w:p w:rsidR="0044050C" w:rsidRDefault="0044050C" w:rsidP="005B7CB9">
      <w:pPr>
        <w:rPr>
          <w:noProof/>
          <w:lang w:eastAsia="tr-TR"/>
        </w:rPr>
      </w:pPr>
    </w:p>
    <w:p w:rsidR="0044050C" w:rsidRDefault="0044050C" w:rsidP="005B7CB9">
      <w:pPr>
        <w:rPr>
          <w:noProof/>
          <w:lang w:eastAsia="tr-TR"/>
        </w:rPr>
      </w:pPr>
    </w:p>
    <w:p w:rsidR="0044050C" w:rsidRDefault="0044050C" w:rsidP="005B7CB9">
      <w:pPr>
        <w:rPr>
          <w:noProof/>
          <w:lang w:eastAsia="tr-TR"/>
        </w:rPr>
      </w:pPr>
    </w:p>
    <w:p w:rsidR="0044050C" w:rsidRDefault="0044050C" w:rsidP="005B7CB9">
      <w:pPr>
        <w:rPr>
          <w:noProof/>
          <w:lang w:eastAsia="tr-TR"/>
        </w:rPr>
      </w:pPr>
    </w:p>
    <w:p w:rsidR="0044050C" w:rsidRDefault="0044050C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4AF48" wp14:editId="20C550C6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E6257A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E6257A" w:rsidP="00C35398">
                            <w:pPr>
                              <w:pStyle w:val="AltBilgi"/>
                            </w:pPr>
                            <w:hyperlink r:id="rId2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E6257A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4AF4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E6257A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E6257A" w:rsidP="00C35398">
                      <w:pPr>
                        <w:pStyle w:val="AltBilgi"/>
                      </w:pPr>
                      <w:hyperlink r:id="rId3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E6257A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7A" w:rsidRDefault="00E6257A" w:rsidP="005B7CB9">
      <w:pPr>
        <w:spacing w:after="0" w:line="240" w:lineRule="auto"/>
      </w:pPr>
      <w:r>
        <w:separator/>
      </w:r>
    </w:p>
  </w:endnote>
  <w:endnote w:type="continuationSeparator" w:id="0">
    <w:p w:rsidR="00E6257A" w:rsidRDefault="00E6257A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49E91B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7A" w:rsidRDefault="00E6257A" w:rsidP="005B7CB9">
      <w:pPr>
        <w:spacing w:after="0" w:line="240" w:lineRule="auto"/>
      </w:pPr>
      <w:r>
        <w:separator/>
      </w:r>
    </w:p>
  </w:footnote>
  <w:footnote w:type="continuationSeparator" w:id="0">
    <w:p w:rsidR="00E6257A" w:rsidRDefault="00E6257A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8593F"/>
    <w:rsid w:val="001E4228"/>
    <w:rsid w:val="00240D47"/>
    <w:rsid w:val="002D1E67"/>
    <w:rsid w:val="002F59AD"/>
    <w:rsid w:val="0031668A"/>
    <w:rsid w:val="00335948"/>
    <w:rsid w:val="003610BE"/>
    <w:rsid w:val="003E63B0"/>
    <w:rsid w:val="003F1C52"/>
    <w:rsid w:val="00406110"/>
    <w:rsid w:val="0044050C"/>
    <w:rsid w:val="004523FA"/>
    <w:rsid w:val="00490D93"/>
    <w:rsid w:val="004B7F6E"/>
    <w:rsid w:val="00524A95"/>
    <w:rsid w:val="00547C1B"/>
    <w:rsid w:val="00580DDA"/>
    <w:rsid w:val="005972C1"/>
    <w:rsid w:val="005B7CB9"/>
    <w:rsid w:val="00704DDE"/>
    <w:rsid w:val="00754578"/>
    <w:rsid w:val="00777BDC"/>
    <w:rsid w:val="007D55C4"/>
    <w:rsid w:val="007E2441"/>
    <w:rsid w:val="0090398C"/>
    <w:rsid w:val="00923DD2"/>
    <w:rsid w:val="009567C3"/>
    <w:rsid w:val="009F4797"/>
    <w:rsid w:val="00A3084A"/>
    <w:rsid w:val="00AE0E87"/>
    <w:rsid w:val="00B13C5F"/>
    <w:rsid w:val="00C2004C"/>
    <w:rsid w:val="00C35398"/>
    <w:rsid w:val="00D25174"/>
    <w:rsid w:val="00D37E31"/>
    <w:rsid w:val="00DD0B9E"/>
    <w:rsid w:val="00E05CD5"/>
    <w:rsid w:val="00E23D6C"/>
    <w:rsid w:val="00E43267"/>
    <w:rsid w:val="00E5495B"/>
    <w:rsid w:val="00E6257A"/>
    <w:rsid w:val="00E800BE"/>
    <w:rsid w:val="00EC7F3E"/>
    <w:rsid w:val="00ED5851"/>
    <w:rsid w:val="00EE55D5"/>
    <w:rsid w:val="00F55698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3B242"/>
  <w15:docId w15:val="{F5C22AAB-E5A0-4E04-904A-B1A45D24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61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1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://k12net-tr.blogspot.com" TargetMode="Externa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openxmlformats.org/officeDocument/2006/relationships/hyperlink" Target="http://www.k12net.com/referanslar.htm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hdphoto" Target="media/hdphoto5.wdp"/><Relationship Id="rId29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/urun-videosu.html" TargetMode="External"/><Relationship Id="rId32" Type="http://schemas.openxmlformats.org/officeDocument/2006/relationships/hyperlink" Target="http://www.facebook.com/k12net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k12net.com" TargetMode="External"/><Relationship Id="rId28" Type="http://schemas.openxmlformats.org/officeDocument/2006/relationships/hyperlink" Target="http://www.k12net.com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hyperlink" Target="http://k12net-tr.blogspot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image" Target="media/image11.png"/><Relationship Id="rId27" Type="http://schemas.openxmlformats.org/officeDocument/2006/relationships/hyperlink" Target="http://www.facebook.com/k12net" TargetMode="External"/><Relationship Id="rId30" Type="http://schemas.openxmlformats.org/officeDocument/2006/relationships/hyperlink" Target="http://www.k12net.com/referanslar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94396"/>
    <w:rsid w:val="00197DD1"/>
    <w:rsid w:val="00231A36"/>
    <w:rsid w:val="00260E70"/>
    <w:rsid w:val="00371C15"/>
    <w:rsid w:val="003962CF"/>
    <w:rsid w:val="004536B2"/>
    <w:rsid w:val="005C304E"/>
    <w:rsid w:val="009A24E9"/>
    <w:rsid w:val="00AF683B"/>
    <w:rsid w:val="00D73011"/>
    <w:rsid w:val="00E66250"/>
    <w:rsid w:val="00FB742C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13E3-04AE-443B-BD52-C08F933D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20</cp:revision>
  <cp:lastPrinted>2012-05-25T12:01:00Z</cp:lastPrinted>
  <dcterms:created xsi:type="dcterms:W3CDTF">2012-02-26T17:13:00Z</dcterms:created>
  <dcterms:modified xsi:type="dcterms:W3CDTF">2019-04-18T08:06:00Z</dcterms:modified>
</cp:coreProperties>
</file>