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5DD" w:rsidRDefault="00E445DD" w:rsidP="00E445DD">
      <w:pPr>
        <w:jc w:val="center"/>
        <w:rPr>
          <w:rFonts w:ascii="Trebuchet MS" w:hAnsi="Trebuchet MS"/>
          <w:b/>
          <w:color w:val="FF0000"/>
          <w:sz w:val="32"/>
          <w:szCs w:val="32"/>
        </w:rPr>
      </w:pPr>
      <w:r w:rsidRPr="00E445DD">
        <w:rPr>
          <w:rFonts w:ascii="Trebuchet MS" w:hAnsi="Trebuchet MS"/>
          <w:b/>
          <w:color w:val="FF0000"/>
          <w:sz w:val="32"/>
          <w:szCs w:val="32"/>
        </w:rPr>
        <w:t xml:space="preserve">SINAV </w:t>
      </w:r>
      <w:r>
        <w:rPr>
          <w:rFonts w:ascii="Trebuchet MS" w:hAnsi="Trebuchet MS"/>
          <w:b/>
          <w:color w:val="FF0000"/>
          <w:sz w:val="32"/>
          <w:szCs w:val="32"/>
        </w:rPr>
        <w:t>OLUŞTURMA SİHİRBAZI</w:t>
      </w:r>
    </w:p>
    <w:p w:rsidR="00E445DD" w:rsidRPr="00E445DD" w:rsidRDefault="00BB2BA3" w:rsidP="00E445DD">
      <w:pPr>
        <w:rPr>
          <w:rFonts w:ascii="Trebuchet MS" w:hAnsi="Trebuchet MS"/>
          <w:b/>
          <w:color w:val="FF0000"/>
          <w:sz w:val="32"/>
          <w:szCs w:val="32"/>
        </w:rPr>
      </w:pPr>
      <w:r>
        <w:rPr>
          <w:rFonts w:ascii="Trebuchet MS" w:hAnsi="Trebuchet MS"/>
          <w:sz w:val="24"/>
          <w:szCs w:val="24"/>
        </w:rPr>
        <w:t xml:space="preserve">İnceleyeceğiniz bu </w:t>
      </w:r>
      <w:r w:rsidR="00E445DD">
        <w:rPr>
          <w:rFonts w:ascii="Trebuchet MS" w:hAnsi="Trebuchet MS"/>
          <w:sz w:val="24"/>
          <w:szCs w:val="24"/>
        </w:rPr>
        <w:t xml:space="preserve">doküman da </w:t>
      </w:r>
      <w:r w:rsidR="00E445DD" w:rsidRPr="00E445DD">
        <w:rPr>
          <w:rFonts w:ascii="Trebuchet MS" w:hAnsi="Trebuchet MS"/>
          <w:b/>
          <w:sz w:val="24"/>
          <w:szCs w:val="24"/>
        </w:rPr>
        <w:t>Sınav Oluşturma Sihirbazında</w:t>
      </w:r>
      <w:r w:rsidR="00E445DD">
        <w:rPr>
          <w:rFonts w:ascii="Trebuchet MS" w:hAnsi="Trebuchet MS"/>
          <w:sz w:val="24"/>
          <w:szCs w:val="24"/>
        </w:rPr>
        <w:t xml:space="preserve"> yer alan</w:t>
      </w:r>
      <w:r>
        <w:rPr>
          <w:rFonts w:ascii="Trebuchet MS" w:hAnsi="Trebuchet MS"/>
          <w:sz w:val="24"/>
          <w:szCs w:val="24"/>
        </w:rPr>
        <w:t xml:space="preserve">           </w:t>
      </w:r>
      <w:r w:rsidR="00E445DD">
        <w:rPr>
          <w:rFonts w:ascii="Trebuchet MS" w:hAnsi="Trebuchet MS"/>
          <w:sz w:val="24"/>
          <w:szCs w:val="24"/>
        </w:rPr>
        <w:t xml:space="preserve"> </w:t>
      </w:r>
      <w:r w:rsidR="00E445DD" w:rsidRPr="00BB2BA3">
        <w:rPr>
          <w:rFonts w:ascii="Trebuchet MS" w:hAnsi="Trebuchet MS"/>
          <w:b/>
          <w:sz w:val="24"/>
          <w:szCs w:val="24"/>
          <w:u w:val="single"/>
        </w:rPr>
        <w:t>“Sınav Oluşturma”</w:t>
      </w:r>
      <w:r w:rsidR="00E445DD" w:rsidRPr="00BB2BA3">
        <w:rPr>
          <w:rFonts w:ascii="Trebuchet MS" w:hAnsi="Trebuchet MS"/>
          <w:b/>
          <w:sz w:val="24"/>
          <w:szCs w:val="24"/>
        </w:rPr>
        <w:t xml:space="preserve"> </w:t>
      </w:r>
      <w:r w:rsidRPr="00BB2BA3">
        <w:rPr>
          <w:rFonts w:ascii="Trebuchet MS" w:hAnsi="Trebuchet MS"/>
          <w:b/>
          <w:sz w:val="24"/>
          <w:szCs w:val="24"/>
        </w:rPr>
        <w:t xml:space="preserve"> </w:t>
      </w:r>
      <w:r w:rsidR="00E445DD" w:rsidRPr="00BB2BA3">
        <w:rPr>
          <w:rFonts w:ascii="Trebuchet MS" w:hAnsi="Trebuchet MS"/>
          <w:b/>
          <w:sz w:val="24"/>
          <w:szCs w:val="24"/>
          <w:u w:val="single"/>
        </w:rPr>
        <w:t>“</w:t>
      </w:r>
      <w:r w:rsidRPr="00BB2BA3">
        <w:rPr>
          <w:rFonts w:ascii="Trebuchet MS" w:hAnsi="Trebuchet MS"/>
          <w:b/>
          <w:sz w:val="24"/>
          <w:szCs w:val="24"/>
          <w:u w:val="single"/>
        </w:rPr>
        <w:t>Sınav K</w:t>
      </w:r>
      <w:r w:rsidR="00E445DD" w:rsidRPr="00BB2BA3">
        <w:rPr>
          <w:rFonts w:ascii="Trebuchet MS" w:hAnsi="Trebuchet MS"/>
          <w:b/>
          <w:sz w:val="24"/>
          <w:szCs w:val="24"/>
          <w:u w:val="single"/>
        </w:rPr>
        <w:t>opyalama”</w:t>
      </w:r>
      <w:r w:rsidR="00E445DD" w:rsidRPr="00BB2BA3">
        <w:rPr>
          <w:rFonts w:ascii="Trebuchet MS" w:hAnsi="Trebuchet MS"/>
          <w:b/>
          <w:sz w:val="24"/>
          <w:szCs w:val="24"/>
        </w:rPr>
        <w:t xml:space="preserve">  </w:t>
      </w:r>
      <w:r w:rsidRPr="00BB2BA3">
        <w:rPr>
          <w:rFonts w:ascii="Trebuchet MS" w:hAnsi="Trebuchet MS"/>
          <w:b/>
          <w:sz w:val="24"/>
          <w:szCs w:val="24"/>
          <w:u w:val="single"/>
        </w:rPr>
        <w:t>Sınav Düzenleme”</w:t>
      </w:r>
      <w:r w:rsidRPr="00BB2BA3">
        <w:rPr>
          <w:rFonts w:ascii="Trebuchet MS" w:hAnsi="Trebuchet MS"/>
          <w:b/>
          <w:sz w:val="24"/>
          <w:szCs w:val="24"/>
        </w:rPr>
        <w:t xml:space="preserve">  </w:t>
      </w:r>
      <w:r w:rsidRPr="00BB2BA3">
        <w:rPr>
          <w:rFonts w:ascii="Trebuchet MS" w:hAnsi="Trebuchet MS"/>
          <w:b/>
          <w:sz w:val="24"/>
          <w:szCs w:val="24"/>
          <w:u w:val="single"/>
        </w:rPr>
        <w:t>“Sınav Silme”</w:t>
      </w:r>
      <w:r w:rsidRPr="00BB2BA3">
        <w:rPr>
          <w:rFonts w:ascii="Trebuchet MS" w:hAnsi="Trebuchet MS"/>
          <w:b/>
          <w:sz w:val="24"/>
          <w:szCs w:val="24"/>
        </w:rPr>
        <w:t xml:space="preserve"> </w:t>
      </w:r>
      <w:r>
        <w:rPr>
          <w:rFonts w:ascii="Trebuchet MS" w:hAnsi="Trebuchet MS"/>
          <w:b/>
          <w:sz w:val="24"/>
          <w:szCs w:val="24"/>
        </w:rPr>
        <w:t xml:space="preserve">      </w:t>
      </w:r>
      <w:r w:rsidRPr="00BB2BA3">
        <w:rPr>
          <w:rFonts w:ascii="Trebuchet MS" w:hAnsi="Trebuchet MS"/>
          <w:b/>
          <w:sz w:val="24"/>
          <w:szCs w:val="24"/>
        </w:rPr>
        <w:t xml:space="preserve"> </w:t>
      </w:r>
      <w:r w:rsidRPr="00BB2BA3">
        <w:rPr>
          <w:rFonts w:ascii="Trebuchet MS" w:hAnsi="Trebuchet MS"/>
          <w:b/>
          <w:sz w:val="24"/>
          <w:szCs w:val="24"/>
          <w:u w:val="single"/>
        </w:rPr>
        <w:t>“Alt Uygulama Silme”</w:t>
      </w:r>
      <w:r>
        <w:rPr>
          <w:rFonts w:ascii="Trebuchet MS" w:hAnsi="Trebuchet MS"/>
          <w:sz w:val="24"/>
          <w:szCs w:val="24"/>
          <w:u w:val="single"/>
        </w:rPr>
        <w:t xml:space="preserve"> </w:t>
      </w:r>
      <w:r w:rsidRPr="00BB2BA3">
        <w:rPr>
          <w:rFonts w:ascii="Trebuchet MS" w:hAnsi="Trebuchet MS"/>
          <w:sz w:val="24"/>
          <w:szCs w:val="24"/>
        </w:rPr>
        <w:t xml:space="preserve">işlem adımları sırasıyla </w:t>
      </w:r>
      <w:r>
        <w:rPr>
          <w:rFonts w:ascii="Trebuchet MS" w:hAnsi="Trebuchet MS"/>
          <w:sz w:val="24"/>
          <w:szCs w:val="24"/>
        </w:rPr>
        <w:t>anlatıla</w:t>
      </w:r>
      <w:r w:rsidRPr="00BB2BA3">
        <w:rPr>
          <w:rFonts w:ascii="Trebuchet MS" w:hAnsi="Trebuchet MS"/>
          <w:sz w:val="24"/>
          <w:szCs w:val="24"/>
        </w:rPr>
        <w:t xml:space="preserve">caktır. </w:t>
      </w:r>
    </w:p>
    <w:p w:rsidR="00E445DD" w:rsidRPr="00BB2BA3" w:rsidRDefault="00BB2BA3" w:rsidP="00E445DD">
      <w:pPr>
        <w:rPr>
          <w:rFonts w:ascii="Trebuchet MS" w:hAnsi="Trebuchet MS"/>
          <w:b/>
          <w:color w:val="FF0000"/>
          <w:sz w:val="24"/>
          <w:szCs w:val="24"/>
          <w:u w:val="single"/>
        </w:rPr>
      </w:pPr>
      <w:r>
        <w:rPr>
          <w:rFonts w:ascii="Trebuchet MS" w:hAnsi="Trebuchet MS"/>
          <w:b/>
          <w:color w:val="FF0000"/>
          <w:sz w:val="24"/>
          <w:szCs w:val="24"/>
          <w:u w:val="single"/>
        </w:rPr>
        <w:t>1.</w:t>
      </w:r>
      <w:r w:rsidR="00E445DD" w:rsidRPr="00BB2BA3">
        <w:rPr>
          <w:rFonts w:ascii="Trebuchet MS" w:hAnsi="Trebuchet MS"/>
          <w:b/>
          <w:color w:val="FF0000"/>
          <w:sz w:val="24"/>
          <w:szCs w:val="24"/>
          <w:u w:val="single"/>
        </w:rPr>
        <w:t>SINAV OLUŞTURMA SİHİRBAZI</w:t>
      </w:r>
    </w:p>
    <w:p w:rsidR="003D694D" w:rsidRDefault="00E445DD" w:rsidP="00E445DD">
      <w:pPr>
        <w:rPr>
          <w:rFonts w:ascii="Trebuchet MS" w:hAnsi="Trebuchet MS"/>
          <w:sz w:val="24"/>
          <w:szCs w:val="24"/>
        </w:rPr>
      </w:pPr>
      <w:r w:rsidRPr="00E445DD">
        <w:rPr>
          <w:rFonts w:ascii="Trebuchet MS" w:hAnsi="Trebuchet MS"/>
          <w:sz w:val="24"/>
          <w:szCs w:val="24"/>
        </w:rPr>
        <w:t>Sınav oluşturma sihirbazı ile Sınav türlerinizi ve bu sınav türlerine bağlı olarak sınavlarını oluşturabilirsiniz. E-okul kullanan okullar bu işlem ile uğraşmadan sınav tür ve isimlerini e-okuldan aktarabilirler e-okulda olmayan sınavlar için bu işlemi kullanabilirler.</w:t>
      </w:r>
    </w:p>
    <w:p w:rsidR="00E445DD" w:rsidRPr="00E445DD" w:rsidRDefault="00E445DD" w:rsidP="00E445DD">
      <w:pPr>
        <w:rPr>
          <w:rFonts w:ascii="Trebuchet MS" w:hAnsi="Trebuchet MS"/>
          <w:sz w:val="24"/>
          <w:szCs w:val="24"/>
        </w:rPr>
      </w:pPr>
      <w:r w:rsidRPr="00E445DD">
        <w:rPr>
          <w:rFonts w:ascii="Trebuchet MS" w:hAnsi="Trebuchet MS"/>
          <w:sz w:val="24"/>
          <w:szCs w:val="24"/>
        </w:rPr>
        <w:t xml:space="preserve">Sınav oluşturma sihirbazını kullanabilmek için </w:t>
      </w:r>
      <w:r w:rsidRPr="00E445DD">
        <w:rPr>
          <w:rFonts w:ascii="Trebuchet MS" w:hAnsi="Trebuchet MS"/>
          <w:b/>
          <w:sz w:val="24"/>
          <w:szCs w:val="24"/>
        </w:rPr>
        <w:t>Okul</w:t>
      </w:r>
      <w:r w:rsidRPr="00E445DD">
        <w:rPr>
          <w:rFonts w:ascii="Trebuchet MS" w:hAnsi="Trebuchet MS"/>
          <w:sz w:val="24"/>
          <w:szCs w:val="24"/>
        </w:rPr>
        <w:t xml:space="preserve"> </w:t>
      </w:r>
      <w:proofErr w:type="gramStart"/>
      <w:r w:rsidRPr="00E445DD">
        <w:rPr>
          <w:rFonts w:ascii="Trebuchet MS" w:hAnsi="Trebuchet MS"/>
          <w:sz w:val="24"/>
          <w:szCs w:val="24"/>
        </w:rPr>
        <w:t>modülü</w:t>
      </w:r>
      <w:proofErr w:type="gramEnd"/>
      <w:r w:rsidRPr="00E445DD">
        <w:rPr>
          <w:rFonts w:ascii="Trebuchet MS" w:hAnsi="Trebuchet MS"/>
          <w:sz w:val="24"/>
          <w:szCs w:val="24"/>
        </w:rPr>
        <w:t xml:space="preserve"> altında bulunan </w:t>
      </w:r>
      <w:r w:rsidRPr="00E445DD">
        <w:rPr>
          <w:rFonts w:ascii="Trebuchet MS" w:hAnsi="Trebuchet MS"/>
          <w:b/>
          <w:sz w:val="24"/>
          <w:szCs w:val="24"/>
        </w:rPr>
        <w:t>Dersler</w:t>
      </w:r>
      <w:r w:rsidRPr="00E445DD">
        <w:rPr>
          <w:rFonts w:ascii="Trebuchet MS" w:hAnsi="Trebuchet MS"/>
          <w:sz w:val="24"/>
          <w:szCs w:val="24"/>
        </w:rPr>
        <w:t xml:space="preserve"> geliniz.</w:t>
      </w:r>
    </w:p>
    <w:p w:rsidR="00E445DD" w:rsidRPr="00E445DD" w:rsidRDefault="003D694D" w:rsidP="00E445DD">
      <w:pPr>
        <w:rPr>
          <w:rFonts w:ascii="Trebuchet MS" w:hAnsi="Trebuchet MS"/>
          <w:sz w:val="24"/>
          <w:szCs w:val="24"/>
        </w:rPr>
      </w:pPr>
      <w:r>
        <w:rPr>
          <w:noProof/>
          <w:lang w:eastAsia="tr-TR"/>
        </w:rPr>
        <w:drawing>
          <wp:inline distT="0" distB="0" distL="0" distR="0" wp14:anchorId="257A7CEA" wp14:editId="594D71B0">
            <wp:extent cx="4467225" cy="7048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67225" cy="704850"/>
                    </a:xfrm>
                    <a:prstGeom prst="rect">
                      <a:avLst/>
                    </a:prstGeom>
                  </pic:spPr>
                </pic:pic>
              </a:graphicData>
            </a:graphic>
          </wp:inline>
        </w:drawing>
      </w:r>
    </w:p>
    <w:p w:rsidR="00E445DD" w:rsidRPr="00E445DD" w:rsidRDefault="003D694D" w:rsidP="00E445DD">
      <w:pPr>
        <w:rPr>
          <w:rFonts w:ascii="Trebuchet MS" w:hAnsi="Trebuchet MS"/>
          <w:sz w:val="24"/>
          <w:szCs w:val="24"/>
        </w:rPr>
      </w:pPr>
      <w:r>
        <w:rPr>
          <w:rFonts w:ascii="Trebuchet MS" w:hAnsi="Trebuchet MS"/>
          <w:sz w:val="24"/>
          <w:szCs w:val="24"/>
        </w:rPr>
        <w:t xml:space="preserve">Açılan ekranda </w:t>
      </w:r>
      <w:r w:rsidR="00E445DD" w:rsidRPr="00E445DD">
        <w:rPr>
          <w:rFonts w:ascii="Trebuchet MS" w:hAnsi="Trebuchet MS"/>
          <w:sz w:val="24"/>
          <w:szCs w:val="24"/>
        </w:rPr>
        <w:t>İşlemler (</w:t>
      </w:r>
      <w:r w:rsidR="00E445DD" w:rsidRPr="00E445DD">
        <w:rPr>
          <w:noProof/>
          <w:sz w:val="24"/>
          <w:szCs w:val="24"/>
          <w:lang w:eastAsia="tr-TR"/>
        </w:rPr>
        <w:drawing>
          <wp:inline distT="0" distB="0" distL="0" distR="0" wp14:anchorId="73009EF7" wp14:editId="79DF5942">
            <wp:extent cx="257175" cy="190500"/>
            <wp:effectExtent l="0" t="0" r="952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7175" cy="190500"/>
                    </a:xfrm>
                    <a:prstGeom prst="rect">
                      <a:avLst/>
                    </a:prstGeom>
                  </pic:spPr>
                </pic:pic>
              </a:graphicData>
            </a:graphic>
          </wp:inline>
        </w:drawing>
      </w:r>
      <w:r w:rsidR="00E445DD" w:rsidRPr="00E445DD">
        <w:rPr>
          <w:rFonts w:ascii="Trebuchet MS" w:hAnsi="Trebuchet MS"/>
          <w:sz w:val="24"/>
          <w:szCs w:val="24"/>
        </w:rPr>
        <w:t>) butonuna tıklayıp “</w:t>
      </w:r>
      <w:r w:rsidR="00E445DD" w:rsidRPr="00E445DD">
        <w:rPr>
          <w:rFonts w:ascii="Trebuchet MS" w:hAnsi="Trebuchet MS"/>
          <w:b/>
          <w:sz w:val="24"/>
          <w:szCs w:val="24"/>
        </w:rPr>
        <w:t>Sınav Oluşturma Sihirbazına</w:t>
      </w:r>
      <w:r w:rsidR="00E445DD" w:rsidRPr="00E445DD">
        <w:rPr>
          <w:rFonts w:ascii="Trebuchet MS" w:hAnsi="Trebuchet MS"/>
          <w:sz w:val="24"/>
          <w:szCs w:val="24"/>
        </w:rPr>
        <w:t>” Tıklayınız.</w:t>
      </w:r>
    </w:p>
    <w:p w:rsidR="00E445DD" w:rsidRPr="00E445DD" w:rsidRDefault="00E445DD" w:rsidP="00E445DD">
      <w:pPr>
        <w:rPr>
          <w:rFonts w:ascii="Trebuchet MS" w:hAnsi="Trebuchet MS"/>
          <w:sz w:val="24"/>
          <w:szCs w:val="24"/>
        </w:rPr>
      </w:pPr>
      <w:r w:rsidRPr="00E445DD">
        <w:rPr>
          <w:noProof/>
          <w:sz w:val="24"/>
          <w:szCs w:val="24"/>
          <w:lang w:eastAsia="tr-TR"/>
        </w:rPr>
        <w:drawing>
          <wp:inline distT="0" distB="0" distL="0" distR="0" wp14:anchorId="08703463" wp14:editId="539673BC">
            <wp:extent cx="2705100" cy="1402893"/>
            <wp:effectExtent l="0" t="0" r="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24036" cy="1412713"/>
                    </a:xfrm>
                    <a:prstGeom prst="rect">
                      <a:avLst/>
                    </a:prstGeom>
                  </pic:spPr>
                </pic:pic>
              </a:graphicData>
            </a:graphic>
          </wp:inline>
        </w:drawing>
      </w:r>
    </w:p>
    <w:p w:rsidR="00E445DD" w:rsidRPr="00E445DD" w:rsidRDefault="003D694D" w:rsidP="00E445DD">
      <w:pPr>
        <w:rPr>
          <w:rFonts w:ascii="Trebuchet MS" w:hAnsi="Trebuchet MS"/>
          <w:sz w:val="24"/>
          <w:szCs w:val="24"/>
        </w:rPr>
      </w:pPr>
      <w:r>
        <w:rPr>
          <w:rFonts w:ascii="Trebuchet MS" w:hAnsi="Trebuchet MS"/>
          <w:sz w:val="24"/>
          <w:szCs w:val="24"/>
        </w:rPr>
        <w:t xml:space="preserve">Karşınıza </w:t>
      </w:r>
      <w:r w:rsidR="00BA5CFB">
        <w:rPr>
          <w:rFonts w:ascii="Trebuchet MS" w:hAnsi="Trebuchet MS"/>
          <w:sz w:val="24"/>
          <w:szCs w:val="24"/>
        </w:rPr>
        <w:t xml:space="preserve">gelen </w:t>
      </w:r>
      <w:r w:rsidR="00BA5CFB" w:rsidRPr="00E445DD">
        <w:rPr>
          <w:rFonts w:ascii="Trebuchet MS" w:hAnsi="Trebuchet MS"/>
          <w:sz w:val="24"/>
          <w:szCs w:val="24"/>
        </w:rPr>
        <w:t>başlıktan</w:t>
      </w:r>
      <w:r w:rsidR="00E445DD" w:rsidRPr="00E445DD">
        <w:rPr>
          <w:rFonts w:ascii="Trebuchet MS" w:hAnsi="Trebuchet MS"/>
          <w:sz w:val="24"/>
          <w:szCs w:val="24"/>
        </w:rPr>
        <w:t xml:space="preserve"> Sınav Oluşturma seçeneğini seçiniz.</w:t>
      </w:r>
    </w:p>
    <w:p w:rsidR="00E445DD" w:rsidRPr="00E445DD" w:rsidRDefault="003D694D" w:rsidP="00E445DD">
      <w:pPr>
        <w:rPr>
          <w:rFonts w:ascii="Trebuchet MS" w:hAnsi="Trebuchet MS"/>
          <w:sz w:val="24"/>
          <w:szCs w:val="24"/>
        </w:rPr>
      </w:pPr>
      <w:r>
        <w:rPr>
          <w:noProof/>
          <w:lang w:eastAsia="tr-TR"/>
        </w:rPr>
        <w:drawing>
          <wp:inline distT="0" distB="0" distL="0" distR="0" wp14:anchorId="6227B923" wp14:editId="2AAB2476">
            <wp:extent cx="2895600" cy="191452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95600" cy="1914525"/>
                    </a:xfrm>
                    <a:prstGeom prst="rect">
                      <a:avLst/>
                    </a:prstGeom>
                  </pic:spPr>
                </pic:pic>
              </a:graphicData>
            </a:graphic>
          </wp:inline>
        </w:drawing>
      </w:r>
    </w:p>
    <w:p w:rsidR="003D694D" w:rsidRDefault="003D694D" w:rsidP="00E445DD">
      <w:pPr>
        <w:rPr>
          <w:rFonts w:ascii="Trebuchet MS" w:hAnsi="Trebuchet MS"/>
          <w:sz w:val="24"/>
          <w:szCs w:val="24"/>
        </w:rPr>
      </w:pPr>
    </w:p>
    <w:p w:rsidR="00E445DD" w:rsidRDefault="004B00D8" w:rsidP="00E445DD">
      <w:pPr>
        <w:rPr>
          <w:rFonts w:ascii="Trebuchet MS" w:hAnsi="Trebuchet MS"/>
          <w:sz w:val="24"/>
          <w:szCs w:val="24"/>
        </w:rPr>
      </w:pPr>
      <w:r>
        <w:rPr>
          <w:rFonts w:ascii="Trebuchet MS" w:hAnsi="Trebuchet MS"/>
          <w:sz w:val="24"/>
          <w:szCs w:val="24"/>
        </w:rPr>
        <w:lastRenderedPageBreak/>
        <w:t xml:space="preserve">Sınavlarınızı oluşturmanız için aşağıda iletilen görselde ki ekran karşınıza gelecektir. </w:t>
      </w:r>
    </w:p>
    <w:p w:rsidR="00BA5CFB" w:rsidRPr="00E445DD" w:rsidRDefault="004B00D8" w:rsidP="00E445DD">
      <w:pPr>
        <w:rPr>
          <w:rFonts w:ascii="Trebuchet MS" w:hAnsi="Trebuchet MS"/>
          <w:sz w:val="24"/>
          <w:szCs w:val="24"/>
        </w:rPr>
      </w:pPr>
      <w:r>
        <w:rPr>
          <w:noProof/>
          <w:lang w:eastAsia="tr-TR"/>
        </w:rPr>
        <w:drawing>
          <wp:inline distT="0" distB="0" distL="0" distR="0" wp14:anchorId="75CAD494" wp14:editId="6A1F8473">
            <wp:extent cx="5102994" cy="2308497"/>
            <wp:effectExtent l="0" t="0" r="254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17530" cy="2315073"/>
                    </a:xfrm>
                    <a:prstGeom prst="rect">
                      <a:avLst/>
                    </a:prstGeom>
                  </pic:spPr>
                </pic:pic>
              </a:graphicData>
            </a:graphic>
          </wp:inline>
        </w:drawing>
      </w:r>
    </w:p>
    <w:p w:rsidR="00E445DD" w:rsidRPr="004B00D8" w:rsidRDefault="004B00D8" w:rsidP="00E445DD">
      <w:pPr>
        <w:pStyle w:val="ListeParagraf"/>
        <w:numPr>
          <w:ilvl w:val="0"/>
          <w:numId w:val="6"/>
        </w:numPr>
        <w:rPr>
          <w:rFonts w:ascii="Trebuchet MS" w:hAnsi="Trebuchet MS"/>
          <w:b/>
          <w:color w:val="FF0000"/>
          <w:sz w:val="24"/>
          <w:szCs w:val="24"/>
        </w:rPr>
      </w:pPr>
      <w:r w:rsidRPr="004B00D8">
        <w:rPr>
          <w:rFonts w:ascii="Trebuchet MS" w:hAnsi="Trebuchet MS"/>
          <w:sz w:val="24"/>
          <w:szCs w:val="24"/>
        </w:rPr>
        <w:t>A</w:t>
      </w:r>
      <w:r w:rsidR="00E445DD" w:rsidRPr="004B00D8">
        <w:rPr>
          <w:rFonts w:ascii="Trebuchet MS" w:hAnsi="Trebuchet MS"/>
          <w:sz w:val="24"/>
          <w:szCs w:val="24"/>
        </w:rPr>
        <w:t>çılan ekranda hangi dönem için sınav tanımlaması yapacaksanız o döneminizi seçmelisiniz.</w:t>
      </w:r>
    </w:p>
    <w:p w:rsidR="00E445DD" w:rsidRPr="00E445DD" w:rsidRDefault="00E445DD" w:rsidP="00E445DD">
      <w:pPr>
        <w:rPr>
          <w:rFonts w:ascii="Trebuchet MS" w:hAnsi="Trebuchet MS"/>
          <w:sz w:val="24"/>
          <w:szCs w:val="24"/>
        </w:rPr>
      </w:pPr>
      <w:r w:rsidRPr="00E445DD">
        <w:rPr>
          <w:noProof/>
          <w:sz w:val="24"/>
          <w:szCs w:val="24"/>
          <w:lang w:eastAsia="tr-TR"/>
        </w:rPr>
        <w:drawing>
          <wp:inline distT="0" distB="0" distL="0" distR="0" wp14:anchorId="13B1C438" wp14:editId="25C15783">
            <wp:extent cx="2876550" cy="1039426"/>
            <wp:effectExtent l="0" t="0" r="0" b="889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94609" cy="1045952"/>
                    </a:xfrm>
                    <a:prstGeom prst="rect">
                      <a:avLst/>
                    </a:prstGeom>
                  </pic:spPr>
                </pic:pic>
              </a:graphicData>
            </a:graphic>
          </wp:inline>
        </w:drawing>
      </w:r>
    </w:p>
    <w:p w:rsidR="004B00D8" w:rsidRPr="009336CF" w:rsidRDefault="009336CF" w:rsidP="007A68D0">
      <w:pPr>
        <w:pStyle w:val="ListeParagraf"/>
        <w:numPr>
          <w:ilvl w:val="0"/>
          <w:numId w:val="6"/>
        </w:numPr>
        <w:rPr>
          <w:rFonts w:ascii="Trebuchet MS" w:hAnsi="Trebuchet MS"/>
          <w:sz w:val="24"/>
          <w:szCs w:val="24"/>
        </w:rPr>
      </w:pPr>
      <w:r>
        <w:rPr>
          <w:rFonts w:ascii="Trebuchet MS" w:hAnsi="Trebuchet MS"/>
          <w:sz w:val="24"/>
          <w:szCs w:val="24"/>
        </w:rPr>
        <w:t>Sınav türü</w:t>
      </w:r>
      <w:r w:rsidR="00E445DD" w:rsidRPr="009336CF">
        <w:rPr>
          <w:rFonts w:ascii="Trebuchet MS" w:hAnsi="Trebuchet MS"/>
          <w:sz w:val="24"/>
          <w:szCs w:val="24"/>
        </w:rPr>
        <w:t xml:space="preserve"> alanından </w:t>
      </w:r>
      <w:r w:rsidRPr="009336CF">
        <w:rPr>
          <w:rFonts w:ascii="Trebuchet MS" w:hAnsi="Trebuchet MS"/>
          <w:sz w:val="24"/>
          <w:szCs w:val="24"/>
        </w:rPr>
        <w:t xml:space="preserve">sınav türünüzü belirleyiniz ( Proje-Sınav-Değerlendirme…) </w:t>
      </w:r>
    </w:p>
    <w:p w:rsidR="009336CF" w:rsidRDefault="009336CF" w:rsidP="007A68D0">
      <w:pPr>
        <w:pStyle w:val="ListeParagraf"/>
        <w:numPr>
          <w:ilvl w:val="0"/>
          <w:numId w:val="6"/>
        </w:numPr>
        <w:rPr>
          <w:rFonts w:ascii="Trebuchet MS" w:hAnsi="Trebuchet MS"/>
          <w:sz w:val="24"/>
          <w:szCs w:val="24"/>
        </w:rPr>
      </w:pPr>
      <w:r w:rsidRPr="009336CF">
        <w:rPr>
          <w:rFonts w:ascii="Trebuchet MS" w:hAnsi="Trebuchet MS"/>
          <w:sz w:val="24"/>
          <w:szCs w:val="24"/>
        </w:rPr>
        <w:t>Sınav Adı: Sınav türüne Bağlı Sınavınızı Seçiniz</w:t>
      </w:r>
      <w:r>
        <w:rPr>
          <w:rFonts w:ascii="Trebuchet MS" w:hAnsi="Trebuchet MS"/>
          <w:sz w:val="24"/>
          <w:szCs w:val="24"/>
        </w:rPr>
        <w:t>(1.Proje – 1 Sınav – 1 Değerlendirme…)</w:t>
      </w:r>
    </w:p>
    <w:p w:rsidR="009336CF" w:rsidRDefault="009336CF" w:rsidP="009336CF">
      <w:pPr>
        <w:pStyle w:val="ListeParagraf"/>
        <w:numPr>
          <w:ilvl w:val="0"/>
          <w:numId w:val="6"/>
        </w:numPr>
        <w:rPr>
          <w:rFonts w:ascii="Trebuchet MS" w:hAnsi="Trebuchet MS"/>
          <w:sz w:val="24"/>
          <w:szCs w:val="24"/>
        </w:rPr>
      </w:pPr>
      <w:r>
        <w:rPr>
          <w:rFonts w:ascii="Trebuchet MS" w:hAnsi="Trebuchet MS"/>
          <w:sz w:val="24"/>
          <w:szCs w:val="24"/>
        </w:rPr>
        <w:t>Tanımlayacağınız sınavın yayın tarihi varsa bu bilgiyi girebilirsiniz. İlk tanımlamada kopyalama aşamasında diğer derslere de gitmemesi için bu</w:t>
      </w:r>
      <w:r>
        <w:rPr>
          <w:rFonts w:ascii="Trebuchet MS" w:hAnsi="Trebuchet MS"/>
          <w:sz w:val="24"/>
          <w:szCs w:val="24"/>
        </w:rPr>
        <w:t xml:space="preserve"> ekranı boş bırakmanız</w:t>
      </w:r>
      <w:r>
        <w:rPr>
          <w:rFonts w:ascii="Trebuchet MS" w:hAnsi="Trebuchet MS"/>
          <w:sz w:val="24"/>
          <w:szCs w:val="24"/>
        </w:rPr>
        <w:t xml:space="preserve">ı önerilmektedir. </w:t>
      </w:r>
    </w:p>
    <w:p w:rsidR="009336CF" w:rsidRPr="009336CF" w:rsidRDefault="009336CF" w:rsidP="009336CF">
      <w:pPr>
        <w:pStyle w:val="ListeParagraf"/>
        <w:numPr>
          <w:ilvl w:val="0"/>
          <w:numId w:val="6"/>
        </w:numPr>
        <w:rPr>
          <w:rFonts w:ascii="Trebuchet MS" w:hAnsi="Trebuchet MS"/>
          <w:sz w:val="24"/>
          <w:szCs w:val="24"/>
        </w:rPr>
      </w:pPr>
      <w:r>
        <w:rPr>
          <w:rFonts w:ascii="Trebuchet MS" w:hAnsi="Trebuchet MS"/>
          <w:sz w:val="24"/>
          <w:szCs w:val="24"/>
        </w:rPr>
        <w:t xml:space="preserve">Tanımladığınız klasik sınavınızı bu sınav ve sınav türüne atamak istiyorsanız sınav ismini arattırarak giriş sağlayabilirsiniz. İlk tanımlamada bu ekranı </w:t>
      </w:r>
      <w:r w:rsidRPr="009336CF">
        <w:rPr>
          <w:rFonts w:ascii="Trebuchet MS" w:hAnsi="Trebuchet MS"/>
          <w:color w:val="FF0000"/>
          <w:sz w:val="24"/>
          <w:szCs w:val="24"/>
        </w:rPr>
        <w:t>boş bırakınız</w:t>
      </w:r>
    </w:p>
    <w:p w:rsidR="009336CF" w:rsidRPr="009336CF" w:rsidRDefault="009336CF" w:rsidP="009336CF">
      <w:pPr>
        <w:pStyle w:val="ListeParagraf"/>
        <w:numPr>
          <w:ilvl w:val="0"/>
          <w:numId w:val="6"/>
        </w:numPr>
        <w:rPr>
          <w:rFonts w:ascii="Trebuchet MS" w:hAnsi="Trebuchet MS"/>
          <w:sz w:val="24"/>
          <w:szCs w:val="24"/>
        </w:rPr>
      </w:pPr>
      <w:r w:rsidRPr="009336CF">
        <w:rPr>
          <w:rFonts w:ascii="Trebuchet MS" w:hAnsi="Trebuchet MS"/>
          <w:sz w:val="24"/>
          <w:szCs w:val="24"/>
        </w:rPr>
        <w:t>Sistemden tanımlı olan not bilginizi belirtmektedir. Genellikle Puan – Not – Yüzde olarak kullanılmaktadır.</w:t>
      </w:r>
    </w:p>
    <w:p w:rsidR="009336CF" w:rsidRDefault="00F1426B" w:rsidP="009336CF">
      <w:pPr>
        <w:pStyle w:val="ListeParagraf"/>
        <w:numPr>
          <w:ilvl w:val="0"/>
          <w:numId w:val="6"/>
        </w:numPr>
        <w:rPr>
          <w:rFonts w:ascii="Trebuchet MS" w:hAnsi="Trebuchet MS"/>
          <w:sz w:val="24"/>
          <w:szCs w:val="24"/>
        </w:rPr>
      </w:pPr>
      <w:r w:rsidRPr="00E445DD">
        <w:rPr>
          <w:rFonts w:ascii="Trebuchet MS" w:hAnsi="Trebuchet MS"/>
          <w:sz w:val="24"/>
          <w:szCs w:val="24"/>
        </w:rPr>
        <w:t xml:space="preserve">Seçilen Puan türüne göre </w:t>
      </w:r>
      <w:proofErr w:type="spellStart"/>
      <w:r w:rsidRPr="00E445DD">
        <w:rPr>
          <w:rFonts w:ascii="Trebuchet MS" w:hAnsi="Trebuchet MS"/>
          <w:sz w:val="24"/>
          <w:szCs w:val="24"/>
        </w:rPr>
        <w:t>maximum</w:t>
      </w:r>
      <w:proofErr w:type="spellEnd"/>
      <w:r w:rsidRPr="00E445DD">
        <w:rPr>
          <w:rFonts w:ascii="Trebuchet MS" w:hAnsi="Trebuchet MS"/>
          <w:sz w:val="24"/>
          <w:szCs w:val="24"/>
        </w:rPr>
        <w:t xml:space="preserve"> kaç puan verilebileceğini belirtiyorsunuz.</w:t>
      </w:r>
    </w:p>
    <w:p w:rsidR="00F1426B" w:rsidRDefault="00F1426B" w:rsidP="009336CF">
      <w:pPr>
        <w:pStyle w:val="ListeParagraf"/>
        <w:numPr>
          <w:ilvl w:val="0"/>
          <w:numId w:val="6"/>
        </w:numPr>
        <w:rPr>
          <w:rFonts w:ascii="Trebuchet MS" w:hAnsi="Trebuchet MS"/>
          <w:sz w:val="24"/>
          <w:szCs w:val="24"/>
        </w:rPr>
      </w:pPr>
      <w:r w:rsidRPr="00E445DD">
        <w:rPr>
          <w:rFonts w:ascii="Trebuchet MS" w:hAnsi="Trebuchet MS"/>
          <w:sz w:val="24"/>
          <w:szCs w:val="24"/>
        </w:rPr>
        <w:t>Dönem Sonu ve Yıl Sonu Notuna etki edecekse Ağırlığı 1 etki etmeyecekse ağırlığı 0 yapılmalıdır.</w:t>
      </w:r>
    </w:p>
    <w:p w:rsidR="00F1426B" w:rsidRDefault="00F1426B" w:rsidP="00F1426B">
      <w:pPr>
        <w:pStyle w:val="ListeParagraf"/>
        <w:numPr>
          <w:ilvl w:val="0"/>
          <w:numId w:val="6"/>
        </w:numPr>
        <w:rPr>
          <w:rFonts w:ascii="Trebuchet MS" w:hAnsi="Trebuchet MS"/>
          <w:sz w:val="24"/>
          <w:szCs w:val="24"/>
        </w:rPr>
      </w:pPr>
      <w:r>
        <w:rPr>
          <w:rFonts w:ascii="Trebuchet MS" w:hAnsi="Trebuchet MS"/>
          <w:sz w:val="24"/>
          <w:szCs w:val="24"/>
        </w:rPr>
        <w:t>Girilen bilgilerin güncellenmesi için bu tiki aktif olarak seçerek kayıt edebilirsiniz</w:t>
      </w:r>
    </w:p>
    <w:p w:rsidR="00F1426B" w:rsidRPr="00F1426B" w:rsidRDefault="00F1426B" w:rsidP="00F1426B">
      <w:pPr>
        <w:pStyle w:val="ListeParagraf"/>
        <w:rPr>
          <w:rFonts w:ascii="Trebuchet MS" w:hAnsi="Trebuchet MS"/>
          <w:sz w:val="24"/>
          <w:szCs w:val="24"/>
        </w:rPr>
      </w:pPr>
      <w:r>
        <w:rPr>
          <w:rFonts w:ascii="Trebuchet MS" w:hAnsi="Trebuchet MS"/>
          <w:sz w:val="24"/>
          <w:szCs w:val="24"/>
        </w:rPr>
        <w:t xml:space="preserve">İşlemleri gerçekleştirdikten sonra kaydet butonuna basarak Sınav türü ve sınavınızı oluşturabilirsiniz. </w:t>
      </w:r>
    </w:p>
    <w:p w:rsidR="004B00D8" w:rsidRDefault="004B00D8" w:rsidP="00011AE9">
      <w:pPr>
        <w:pStyle w:val="ListeParagraf"/>
        <w:rPr>
          <w:rFonts w:ascii="Trebuchet MS" w:hAnsi="Trebuchet MS"/>
          <w:sz w:val="24"/>
          <w:szCs w:val="24"/>
        </w:rPr>
      </w:pPr>
    </w:p>
    <w:p w:rsidR="00011AE9" w:rsidRPr="00011AE9" w:rsidRDefault="00CF427C" w:rsidP="00011AE9">
      <w:pPr>
        <w:rPr>
          <w:rFonts w:ascii="Trebuchet MS" w:hAnsi="Trebuchet MS"/>
          <w:sz w:val="24"/>
          <w:szCs w:val="24"/>
          <w:u w:val="single"/>
        </w:rPr>
      </w:pPr>
      <w:r w:rsidRPr="00011AE9">
        <w:rPr>
          <w:rFonts w:ascii="Trebuchet MS" w:hAnsi="Trebuchet MS"/>
          <w:b/>
          <w:color w:val="FF0000"/>
          <w:sz w:val="24"/>
          <w:szCs w:val="24"/>
          <w:u w:val="single"/>
        </w:rPr>
        <w:t>2.</w:t>
      </w:r>
      <w:r w:rsidR="00011AE9" w:rsidRPr="00011AE9">
        <w:rPr>
          <w:rFonts w:ascii="Trebuchet MS" w:hAnsi="Trebuchet MS"/>
          <w:b/>
          <w:color w:val="FF0000"/>
          <w:sz w:val="24"/>
          <w:szCs w:val="24"/>
          <w:u w:val="single"/>
        </w:rPr>
        <w:t xml:space="preserve"> </w:t>
      </w:r>
      <w:r w:rsidR="00011AE9" w:rsidRPr="00011AE9">
        <w:rPr>
          <w:rFonts w:ascii="Trebuchet MS" w:hAnsi="Trebuchet MS"/>
          <w:b/>
          <w:color w:val="FF0000"/>
          <w:sz w:val="24"/>
          <w:szCs w:val="24"/>
          <w:u w:val="single"/>
        </w:rPr>
        <w:t>SINAV KOPYALAMA SİHİRBAZI</w:t>
      </w:r>
    </w:p>
    <w:p w:rsidR="00011AE9" w:rsidRPr="000908E5" w:rsidRDefault="00011AE9" w:rsidP="00011AE9">
      <w:pPr>
        <w:rPr>
          <w:rFonts w:ascii="Trebuchet MS" w:hAnsi="Trebuchet MS"/>
          <w:sz w:val="24"/>
          <w:szCs w:val="24"/>
        </w:rPr>
      </w:pPr>
      <w:r w:rsidRPr="000908E5">
        <w:rPr>
          <w:rFonts w:ascii="Trebuchet MS" w:hAnsi="Trebuchet MS"/>
          <w:sz w:val="24"/>
          <w:szCs w:val="24"/>
        </w:rPr>
        <w:t>Sınav kopyalama sihirbazı ile kendi kurumunuza özel sınav tür ve isimlerini ya da E-Okula ait sınav tür ve isimlerini bir dersten tanımlayıp, diğer derslere kopyalayabilirsiniz.</w:t>
      </w:r>
    </w:p>
    <w:p w:rsidR="00011AE9" w:rsidRPr="000908E5" w:rsidRDefault="00011AE9" w:rsidP="00011AE9">
      <w:pPr>
        <w:rPr>
          <w:rFonts w:ascii="Trebuchet MS" w:hAnsi="Trebuchet MS"/>
          <w:sz w:val="24"/>
          <w:szCs w:val="24"/>
        </w:rPr>
      </w:pPr>
      <w:r w:rsidRPr="000908E5">
        <w:rPr>
          <w:rFonts w:ascii="Trebuchet MS" w:hAnsi="Trebuchet MS"/>
          <w:sz w:val="24"/>
          <w:szCs w:val="24"/>
        </w:rPr>
        <w:t xml:space="preserve">Sınav Kopyalama Sihirbazı için </w:t>
      </w:r>
      <w:r w:rsidRPr="000908E5">
        <w:rPr>
          <w:rFonts w:ascii="Trebuchet MS" w:hAnsi="Trebuchet MS"/>
          <w:b/>
          <w:sz w:val="24"/>
          <w:szCs w:val="24"/>
        </w:rPr>
        <w:t>Okul</w:t>
      </w:r>
      <w:r w:rsidRPr="000908E5">
        <w:rPr>
          <w:rFonts w:ascii="Trebuchet MS" w:hAnsi="Trebuchet MS"/>
          <w:sz w:val="24"/>
          <w:szCs w:val="24"/>
        </w:rPr>
        <w:t xml:space="preserve"> </w:t>
      </w:r>
      <w:proofErr w:type="gramStart"/>
      <w:r w:rsidRPr="000908E5">
        <w:rPr>
          <w:rFonts w:ascii="Trebuchet MS" w:hAnsi="Trebuchet MS"/>
          <w:sz w:val="24"/>
          <w:szCs w:val="24"/>
        </w:rPr>
        <w:t>modülü</w:t>
      </w:r>
      <w:proofErr w:type="gramEnd"/>
      <w:r w:rsidRPr="000908E5">
        <w:rPr>
          <w:rFonts w:ascii="Trebuchet MS" w:hAnsi="Trebuchet MS"/>
          <w:sz w:val="24"/>
          <w:szCs w:val="24"/>
        </w:rPr>
        <w:t xml:space="preserve"> altında bulunan </w:t>
      </w:r>
      <w:r w:rsidRPr="000908E5">
        <w:rPr>
          <w:rFonts w:ascii="Trebuchet MS" w:hAnsi="Trebuchet MS"/>
          <w:b/>
          <w:sz w:val="24"/>
          <w:szCs w:val="24"/>
        </w:rPr>
        <w:t>Dersler</w:t>
      </w:r>
      <w:r w:rsidRPr="000908E5">
        <w:rPr>
          <w:rFonts w:ascii="Trebuchet MS" w:hAnsi="Trebuchet MS"/>
          <w:sz w:val="24"/>
          <w:szCs w:val="24"/>
        </w:rPr>
        <w:t xml:space="preserve"> ekranına geliniz.</w:t>
      </w:r>
    </w:p>
    <w:p w:rsidR="00241889" w:rsidRPr="000908E5" w:rsidRDefault="00241889" w:rsidP="00241889">
      <w:pPr>
        <w:rPr>
          <w:rFonts w:ascii="Trebuchet MS" w:hAnsi="Trebuchet MS"/>
          <w:sz w:val="24"/>
          <w:szCs w:val="24"/>
        </w:rPr>
      </w:pPr>
      <w:r w:rsidRPr="000908E5">
        <w:rPr>
          <w:noProof/>
          <w:sz w:val="24"/>
          <w:szCs w:val="24"/>
          <w:lang w:eastAsia="tr-TR"/>
        </w:rPr>
        <w:drawing>
          <wp:inline distT="0" distB="0" distL="0" distR="0" wp14:anchorId="7870D3FC" wp14:editId="1B817611">
            <wp:extent cx="4467225" cy="704850"/>
            <wp:effectExtent l="0" t="0" r="9525"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67225" cy="704850"/>
                    </a:xfrm>
                    <a:prstGeom prst="rect">
                      <a:avLst/>
                    </a:prstGeom>
                  </pic:spPr>
                </pic:pic>
              </a:graphicData>
            </a:graphic>
          </wp:inline>
        </w:drawing>
      </w:r>
    </w:p>
    <w:p w:rsidR="00241889" w:rsidRPr="000908E5" w:rsidRDefault="00241889" w:rsidP="00241889">
      <w:pPr>
        <w:rPr>
          <w:rFonts w:ascii="Trebuchet MS" w:hAnsi="Trebuchet MS"/>
          <w:sz w:val="24"/>
          <w:szCs w:val="24"/>
        </w:rPr>
      </w:pPr>
      <w:r w:rsidRPr="000908E5">
        <w:rPr>
          <w:rFonts w:ascii="Trebuchet MS" w:hAnsi="Trebuchet MS"/>
          <w:sz w:val="24"/>
          <w:szCs w:val="24"/>
        </w:rPr>
        <w:t>Açılan ekranda İşlemler (</w:t>
      </w:r>
      <w:r w:rsidRPr="000908E5">
        <w:rPr>
          <w:noProof/>
          <w:sz w:val="24"/>
          <w:szCs w:val="24"/>
          <w:lang w:eastAsia="tr-TR"/>
        </w:rPr>
        <w:drawing>
          <wp:inline distT="0" distB="0" distL="0" distR="0" wp14:anchorId="509B260B" wp14:editId="6B0F52DA">
            <wp:extent cx="257175" cy="190500"/>
            <wp:effectExtent l="0" t="0" r="9525"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7175" cy="190500"/>
                    </a:xfrm>
                    <a:prstGeom prst="rect">
                      <a:avLst/>
                    </a:prstGeom>
                  </pic:spPr>
                </pic:pic>
              </a:graphicData>
            </a:graphic>
          </wp:inline>
        </w:drawing>
      </w:r>
      <w:r w:rsidRPr="000908E5">
        <w:rPr>
          <w:rFonts w:ascii="Trebuchet MS" w:hAnsi="Trebuchet MS"/>
          <w:sz w:val="24"/>
          <w:szCs w:val="24"/>
        </w:rPr>
        <w:t>) butonuna tıklayıp “</w:t>
      </w:r>
      <w:r w:rsidRPr="000908E5">
        <w:rPr>
          <w:rFonts w:ascii="Trebuchet MS" w:hAnsi="Trebuchet MS"/>
          <w:b/>
          <w:sz w:val="24"/>
          <w:szCs w:val="24"/>
        </w:rPr>
        <w:t>Sınav Olu</w:t>
      </w:r>
      <w:r w:rsidR="000908E5">
        <w:rPr>
          <w:rFonts w:ascii="Trebuchet MS" w:hAnsi="Trebuchet MS"/>
          <w:b/>
          <w:sz w:val="24"/>
          <w:szCs w:val="24"/>
        </w:rPr>
        <w:t xml:space="preserve">şturma Sihirbazından” </w:t>
      </w:r>
      <w:r w:rsidR="000908E5" w:rsidRPr="000908E5">
        <w:rPr>
          <w:rFonts w:ascii="Trebuchet MS" w:hAnsi="Trebuchet MS"/>
          <w:sz w:val="24"/>
          <w:szCs w:val="24"/>
        </w:rPr>
        <w:t>sınav kopyalama seçeneğini seçiniz.</w:t>
      </w:r>
      <w:r w:rsidR="000908E5">
        <w:rPr>
          <w:rFonts w:ascii="Trebuchet MS" w:hAnsi="Trebuchet MS"/>
          <w:b/>
          <w:sz w:val="24"/>
          <w:szCs w:val="24"/>
        </w:rPr>
        <w:t xml:space="preserve"> </w:t>
      </w:r>
    </w:p>
    <w:p w:rsidR="00241889" w:rsidRDefault="00241889" w:rsidP="00241889">
      <w:pPr>
        <w:rPr>
          <w:rFonts w:ascii="Trebuchet MS" w:hAnsi="Trebuchet MS"/>
          <w:sz w:val="24"/>
          <w:szCs w:val="24"/>
        </w:rPr>
      </w:pPr>
      <w:r w:rsidRPr="00E445DD">
        <w:rPr>
          <w:noProof/>
          <w:sz w:val="24"/>
          <w:szCs w:val="24"/>
          <w:lang w:eastAsia="tr-TR"/>
        </w:rPr>
        <w:drawing>
          <wp:inline distT="0" distB="0" distL="0" distR="0" wp14:anchorId="45EA73C0" wp14:editId="4E675EA5">
            <wp:extent cx="2705100" cy="1402893"/>
            <wp:effectExtent l="0" t="0" r="0" b="6985"/>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24036" cy="1412713"/>
                    </a:xfrm>
                    <a:prstGeom prst="rect">
                      <a:avLst/>
                    </a:prstGeom>
                  </pic:spPr>
                </pic:pic>
              </a:graphicData>
            </a:graphic>
          </wp:inline>
        </w:drawing>
      </w:r>
      <w:r w:rsidR="000908E5">
        <w:rPr>
          <w:noProof/>
          <w:lang w:eastAsia="tr-TR"/>
        </w:rPr>
        <w:drawing>
          <wp:inline distT="0" distB="0" distL="0" distR="0" wp14:anchorId="40DBD33E" wp14:editId="4C43CEBC">
            <wp:extent cx="3038475" cy="1838325"/>
            <wp:effectExtent l="0" t="0" r="9525" b="9525"/>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38475" cy="1838325"/>
                    </a:xfrm>
                    <a:prstGeom prst="rect">
                      <a:avLst/>
                    </a:prstGeom>
                  </pic:spPr>
                </pic:pic>
              </a:graphicData>
            </a:graphic>
          </wp:inline>
        </w:drawing>
      </w:r>
    </w:p>
    <w:p w:rsidR="00011AE9" w:rsidRDefault="00011AE9" w:rsidP="00011AE9">
      <w:pPr>
        <w:rPr>
          <w:rFonts w:ascii="Trebuchet MS" w:hAnsi="Trebuchet MS"/>
        </w:rPr>
      </w:pPr>
      <w:r>
        <w:rPr>
          <w:rFonts w:ascii="Trebuchet MS" w:hAnsi="Trebuchet MS"/>
        </w:rPr>
        <w:t>Açılan pencerede,</w:t>
      </w:r>
    </w:p>
    <w:p w:rsidR="00011AE9" w:rsidRDefault="00011AE9" w:rsidP="00011AE9">
      <w:pPr>
        <w:rPr>
          <w:rFonts w:ascii="Trebuchet MS" w:hAnsi="Trebuchet MS"/>
        </w:rPr>
      </w:pPr>
      <w:r>
        <w:rPr>
          <w:rFonts w:ascii="Trebuchet MS" w:hAnsi="Trebuchet MS"/>
        </w:rPr>
        <w:t>Uyarı metni içerisinde seçilecek sınav tür ve isimlerinin kaç adet derse kopyalanacağını aşağıdaki alandan gözlemleyebilirsiniz.</w:t>
      </w:r>
    </w:p>
    <w:p w:rsidR="00011AE9" w:rsidRDefault="000908E5" w:rsidP="00011AE9">
      <w:pPr>
        <w:rPr>
          <w:rFonts w:ascii="Trebuchet MS" w:hAnsi="Trebuchet MS"/>
        </w:rPr>
      </w:pPr>
      <w:r>
        <w:rPr>
          <w:noProof/>
          <w:lang w:eastAsia="tr-TR"/>
        </w:rPr>
        <w:drawing>
          <wp:inline distT="0" distB="0" distL="0" distR="0" wp14:anchorId="35AE723E" wp14:editId="644FF844">
            <wp:extent cx="5760720" cy="2515870"/>
            <wp:effectExtent l="0" t="0" r="0"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2515870"/>
                    </a:xfrm>
                    <a:prstGeom prst="rect">
                      <a:avLst/>
                    </a:prstGeom>
                  </pic:spPr>
                </pic:pic>
              </a:graphicData>
            </a:graphic>
          </wp:inline>
        </w:drawing>
      </w:r>
    </w:p>
    <w:p w:rsidR="000908E5" w:rsidRDefault="000908E5" w:rsidP="00011AE9">
      <w:pPr>
        <w:rPr>
          <w:rFonts w:ascii="Trebuchet MS" w:hAnsi="Trebuchet MS"/>
          <w:b/>
        </w:rPr>
      </w:pPr>
    </w:p>
    <w:p w:rsidR="000908E5" w:rsidRDefault="000908E5" w:rsidP="00011AE9">
      <w:pPr>
        <w:rPr>
          <w:rFonts w:ascii="Trebuchet MS" w:hAnsi="Trebuchet MS"/>
          <w:b/>
        </w:rPr>
      </w:pPr>
      <w:r>
        <w:rPr>
          <w:noProof/>
          <w:lang w:eastAsia="tr-TR"/>
        </w:rPr>
        <w:drawing>
          <wp:inline distT="0" distB="0" distL="0" distR="0" wp14:anchorId="659BB1F9" wp14:editId="05D0340C">
            <wp:extent cx="4381500" cy="1961822"/>
            <wp:effectExtent l="0" t="0" r="0" b="635"/>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01470" cy="1970763"/>
                    </a:xfrm>
                    <a:prstGeom prst="rect">
                      <a:avLst/>
                    </a:prstGeom>
                  </pic:spPr>
                </pic:pic>
              </a:graphicData>
            </a:graphic>
          </wp:inline>
        </w:drawing>
      </w:r>
    </w:p>
    <w:p w:rsidR="000908E5" w:rsidRPr="005D5248" w:rsidRDefault="005D5248" w:rsidP="005D5248">
      <w:pPr>
        <w:pStyle w:val="ListeParagraf"/>
        <w:numPr>
          <w:ilvl w:val="0"/>
          <w:numId w:val="7"/>
        </w:numPr>
        <w:rPr>
          <w:rFonts w:ascii="Trebuchet MS" w:hAnsi="Trebuchet MS"/>
          <w:b/>
        </w:rPr>
      </w:pPr>
      <w:r>
        <w:rPr>
          <w:rFonts w:ascii="Trebuchet MS" w:hAnsi="Trebuchet MS"/>
        </w:rPr>
        <w:t>Kopyalama yapılacak okul isminin belirlendiği alandır</w:t>
      </w:r>
    </w:p>
    <w:p w:rsidR="005D5248" w:rsidRPr="005D5248" w:rsidRDefault="005D5248" w:rsidP="005D5248">
      <w:pPr>
        <w:pStyle w:val="ListeParagraf"/>
        <w:numPr>
          <w:ilvl w:val="0"/>
          <w:numId w:val="7"/>
        </w:numPr>
        <w:rPr>
          <w:rFonts w:ascii="Trebuchet MS" w:hAnsi="Trebuchet MS"/>
        </w:rPr>
      </w:pPr>
      <w:r>
        <w:rPr>
          <w:rFonts w:ascii="Trebuchet MS" w:hAnsi="Trebuchet MS"/>
        </w:rPr>
        <w:t xml:space="preserve">Kaynak dersten </w:t>
      </w:r>
      <w:r w:rsidRPr="005D5248">
        <w:rPr>
          <w:rFonts w:ascii="Trebuchet MS" w:hAnsi="Trebuchet MS"/>
        </w:rPr>
        <w:t>sınav tür ve isimleri olan bir dersi seçiniz. Ders seçildiğinde derse ait sınavlar listelenecektir. Hangi sınavların kopyalanacağını seçiniz.</w:t>
      </w:r>
    </w:p>
    <w:p w:rsidR="005D5248" w:rsidRDefault="005D5248" w:rsidP="005D5248">
      <w:pPr>
        <w:pStyle w:val="ListeParagraf"/>
        <w:numPr>
          <w:ilvl w:val="0"/>
          <w:numId w:val="7"/>
        </w:numPr>
        <w:rPr>
          <w:rFonts w:ascii="Trebuchet MS" w:hAnsi="Trebuchet MS"/>
        </w:rPr>
      </w:pPr>
      <w:r w:rsidRPr="005D5248">
        <w:rPr>
          <w:rFonts w:ascii="Trebuchet MS" w:hAnsi="Trebuchet MS"/>
        </w:rPr>
        <w:t xml:space="preserve">Kopyalama türü alanından </w:t>
      </w:r>
      <w:r>
        <w:rPr>
          <w:rFonts w:ascii="Trebuchet MS" w:hAnsi="Trebuchet MS"/>
        </w:rPr>
        <w:t xml:space="preserve">dersten derse ataması yapılabileceği gibi bir önceki dönemde tanımlı sınav türlerinizi bir sonraki döneme seçim yapmadan tüm hepsinin kopyalamasını da sağlayabilirsiniz. </w:t>
      </w:r>
    </w:p>
    <w:p w:rsidR="005D5248" w:rsidRPr="005D5248" w:rsidRDefault="005D5248" w:rsidP="005D5248">
      <w:pPr>
        <w:pStyle w:val="ListeParagraf"/>
        <w:numPr>
          <w:ilvl w:val="0"/>
          <w:numId w:val="7"/>
        </w:numPr>
        <w:rPr>
          <w:rFonts w:ascii="Trebuchet MS" w:hAnsi="Trebuchet MS"/>
        </w:rPr>
      </w:pPr>
      <w:r w:rsidRPr="005D5248">
        <w:rPr>
          <w:rFonts w:ascii="Trebuchet MS" w:hAnsi="Trebuchet MS"/>
        </w:rPr>
        <w:t>Var Olan Sınavların Bilgilerini Güncelle; seçilen derslere daha önceden atanmış bir sınav var ise bu bilgilerin güncellenmesini sağlar. (Seçilmesi önerilir)</w:t>
      </w:r>
    </w:p>
    <w:p w:rsidR="005D5248" w:rsidRDefault="005D5248" w:rsidP="005D5248">
      <w:pPr>
        <w:pStyle w:val="ListeParagraf"/>
        <w:numPr>
          <w:ilvl w:val="0"/>
          <w:numId w:val="7"/>
        </w:numPr>
        <w:rPr>
          <w:rFonts w:ascii="Trebuchet MS" w:hAnsi="Trebuchet MS"/>
        </w:rPr>
      </w:pPr>
      <w:r>
        <w:rPr>
          <w:rFonts w:ascii="Trebuchet MS" w:hAnsi="Trebuchet MS"/>
        </w:rPr>
        <w:t>Sınav türlerinin alınacağı dönemi seçiniz</w:t>
      </w:r>
    </w:p>
    <w:p w:rsidR="005D5248" w:rsidRDefault="005D5248" w:rsidP="005D5248">
      <w:pPr>
        <w:pStyle w:val="ListeParagraf"/>
        <w:numPr>
          <w:ilvl w:val="0"/>
          <w:numId w:val="7"/>
        </w:numPr>
        <w:rPr>
          <w:rFonts w:ascii="Trebuchet MS" w:hAnsi="Trebuchet MS"/>
        </w:rPr>
      </w:pPr>
      <w:r>
        <w:rPr>
          <w:rFonts w:ascii="Trebuchet MS" w:hAnsi="Trebuchet MS"/>
        </w:rPr>
        <w:t>Sınav oluşturacağı dönemi belirleyiniz.</w:t>
      </w:r>
    </w:p>
    <w:p w:rsidR="005003DF" w:rsidRDefault="005D5248" w:rsidP="005D5248">
      <w:pPr>
        <w:ind w:left="360"/>
        <w:rPr>
          <w:rFonts w:ascii="Trebuchet MS" w:hAnsi="Trebuchet MS"/>
        </w:rPr>
      </w:pPr>
      <w:r>
        <w:rPr>
          <w:rFonts w:ascii="Trebuchet MS" w:hAnsi="Trebuchet MS"/>
        </w:rPr>
        <w:t>Ekranın alt kısmında tanımlı sınav ve sınav türleriniz görünecektir. Yukarıda belirttiğiniz seçeneklere göre hangilerinin kopyalanmasını istiyorsanız sol taraflarında bulunan butona tıklayınız. Eğer hepsinin kopyalanmasını istiyorsanız üst kısmında bulunan butonu işaretleyebilirsiniz.</w:t>
      </w:r>
      <w:r w:rsidR="005003DF" w:rsidRPr="005003DF">
        <w:rPr>
          <w:rFonts w:ascii="Trebuchet MS" w:hAnsi="Trebuchet MS"/>
          <w:b/>
        </w:rPr>
        <w:t xml:space="preserve"> </w:t>
      </w:r>
      <w:r w:rsidR="005003DF" w:rsidRPr="002E643C">
        <w:rPr>
          <w:rFonts w:ascii="Trebuchet MS" w:hAnsi="Trebuchet MS"/>
          <w:b/>
        </w:rPr>
        <w:t>Başla</w:t>
      </w:r>
      <w:r w:rsidR="005003DF">
        <w:rPr>
          <w:rFonts w:ascii="Trebuchet MS" w:hAnsi="Trebuchet MS"/>
        </w:rPr>
        <w:t xml:space="preserve"> butonuna tıkladığınızda sınav tür ve isimleri diğer derslere kopyalanmış olacaktır.</w:t>
      </w:r>
    </w:p>
    <w:p w:rsidR="00F1426B" w:rsidRDefault="005003DF" w:rsidP="00A92ADF">
      <w:pPr>
        <w:ind w:left="360"/>
        <w:jc w:val="center"/>
        <w:rPr>
          <w:rFonts w:ascii="Trebuchet MS" w:hAnsi="Trebuchet MS"/>
        </w:rPr>
      </w:pPr>
      <w:r>
        <w:rPr>
          <w:rFonts w:ascii="Trebuchet MS" w:hAnsi="Trebuchet MS"/>
          <w:noProof/>
          <w:lang w:eastAsia="tr-TR"/>
        </w:rPr>
        <w:drawing>
          <wp:inline distT="0" distB="0" distL="0" distR="0" wp14:anchorId="557FFD9E" wp14:editId="2A316B4B">
            <wp:extent cx="4343400" cy="2993715"/>
            <wp:effectExtent l="0" t="0" r="0"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61997" cy="3006533"/>
                    </a:xfrm>
                    <a:prstGeom prst="rect">
                      <a:avLst/>
                    </a:prstGeom>
                    <a:noFill/>
                    <a:ln>
                      <a:noFill/>
                    </a:ln>
                  </pic:spPr>
                </pic:pic>
              </a:graphicData>
            </a:graphic>
          </wp:inline>
        </w:drawing>
      </w:r>
    </w:p>
    <w:p w:rsidR="00FA7998" w:rsidRDefault="008B65F5" w:rsidP="00AA5C5A">
      <w:pPr>
        <w:rPr>
          <w:rFonts w:ascii="Trebuchet MS" w:hAnsi="Trebuchet MS"/>
          <w:b/>
          <w:color w:val="FF0000"/>
          <w:sz w:val="24"/>
          <w:szCs w:val="24"/>
          <w:u w:val="single"/>
        </w:rPr>
      </w:pPr>
      <w:r>
        <w:rPr>
          <w:rFonts w:ascii="Trebuchet MS" w:hAnsi="Trebuchet MS"/>
          <w:b/>
          <w:color w:val="FF0000"/>
          <w:sz w:val="24"/>
          <w:szCs w:val="24"/>
          <w:u w:val="single"/>
        </w:rPr>
        <w:lastRenderedPageBreak/>
        <w:t>3</w:t>
      </w:r>
      <w:r w:rsidRPr="00011AE9">
        <w:rPr>
          <w:rFonts w:ascii="Trebuchet MS" w:hAnsi="Trebuchet MS"/>
          <w:b/>
          <w:color w:val="FF0000"/>
          <w:sz w:val="24"/>
          <w:szCs w:val="24"/>
          <w:u w:val="single"/>
        </w:rPr>
        <w:t xml:space="preserve">. SINAV </w:t>
      </w:r>
      <w:r>
        <w:rPr>
          <w:rFonts w:ascii="Trebuchet MS" w:hAnsi="Trebuchet MS"/>
          <w:b/>
          <w:color w:val="FF0000"/>
          <w:sz w:val="24"/>
          <w:szCs w:val="24"/>
          <w:u w:val="single"/>
        </w:rPr>
        <w:t>DÜZENLEME İŞLEMİ</w:t>
      </w:r>
    </w:p>
    <w:p w:rsidR="00FA7998" w:rsidRDefault="008B65F5" w:rsidP="00AA5C5A">
      <w:pPr>
        <w:rPr>
          <w:rFonts w:ascii="Trebuchet MS" w:hAnsi="Trebuchet MS"/>
          <w:sz w:val="24"/>
          <w:szCs w:val="24"/>
        </w:rPr>
      </w:pPr>
      <w:r w:rsidRPr="00AA5C5A">
        <w:rPr>
          <w:rFonts w:ascii="Trebuchet MS" w:hAnsi="Trebuchet MS"/>
          <w:sz w:val="24"/>
          <w:szCs w:val="24"/>
        </w:rPr>
        <w:t xml:space="preserve">Yukarıda anlatılan işlem adımlarını uyguladınız sınavınıza yayın tarihi ağırlıklarını </w:t>
      </w:r>
      <w:r w:rsidR="00AA5C5A">
        <w:rPr>
          <w:rFonts w:ascii="Trebuchet MS" w:hAnsi="Trebuchet MS"/>
          <w:sz w:val="24"/>
          <w:szCs w:val="24"/>
        </w:rPr>
        <w:t>gibi bilgileri girdiniz</w:t>
      </w:r>
      <w:r w:rsidRPr="00AA5C5A">
        <w:rPr>
          <w:rFonts w:ascii="Trebuchet MS" w:hAnsi="Trebuchet MS"/>
          <w:sz w:val="24"/>
          <w:szCs w:val="24"/>
        </w:rPr>
        <w:t xml:space="preserve"> ve temel bilgilerde düzenleme yapılmasını </w:t>
      </w:r>
      <w:r w:rsidR="00AA5C5A">
        <w:rPr>
          <w:rFonts w:ascii="Trebuchet MS" w:hAnsi="Trebuchet MS"/>
          <w:sz w:val="24"/>
          <w:szCs w:val="24"/>
        </w:rPr>
        <w:t xml:space="preserve">istemiyorsanız </w:t>
      </w:r>
      <w:r w:rsidRPr="00AA5C5A">
        <w:rPr>
          <w:rFonts w:ascii="Trebuchet MS" w:hAnsi="Trebuchet MS"/>
          <w:sz w:val="24"/>
          <w:szCs w:val="24"/>
        </w:rPr>
        <w:t>sı</w:t>
      </w:r>
      <w:r w:rsidR="00AA5C5A">
        <w:rPr>
          <w:rFonts w:ascii="Trebuchet MS" w:hAnsi="Trebuchet MS"/>
          <w:sz w:val="24"/>
          <w:szCs w:val="24"/>
        </w:rPr>
        <w:t xml:space="preserve">navlarınızı kilitleyebilir ya da istediğiniz ders ya da derslerin kilitlerini kaldırabilirsiniz. </w:t>
      </w:r>
    </w:p>
    <w:p w:rsidR="00993EF1" w:rsidRDefault="00AA5C5A" w:rsidP="00AA5C5A">
      <w:pPr>
        <w:rPr>
          <w:rFonts w:ascii="Trebuchet MS" w:hAnsi="Trebuchet MS"/>
          <w:sz w:val="24"/>
          <w:szCs w:val="24"/>
        </w:rPr>
      </w:pPr>
      <w:r>
        <w:rPr>
          <w:rFonts w:ascii="Trebuchet MS" w:hAnsi="Trebuchet MS"/>
          <w:sz w:val="24"/>
          <w:szCs w:val="24"/>
        </w:rPr>
        <w:t>Yaptığınız düzenlemenin tüm derslerde etkili olmasını istiyorsanız</w:t>
      </w:r>
      <w:r w:rsidR="00F47F69">
        <w:rPr>
          <w:rFonts w:ascii="Trebuchet MS" w:hAnsi="Trebuchet MS"/>
          <w:sz w:val="24"/>
          <w:szCs w:val="24"/>
        </w:rPr>
        <w:t xml:space="preserve"> filtreleme işlemi yapmadan </w:t>
      </w:r>
      <w:r w:rsidR="00FA7998">
        <w:rPr>
          <w:rFonts w:ascii="Trebuchet MS" w:hAnsi="Trebuchet MS"/>
          <w:sz w:val="24"/>
          <w:szCs w:val="24"/>
        </w:rPr>
        <w:t>aşağıda iletilen</w:t>
      </w:r>
      <w:r w:rsidR="00993EF1">
        <w:rPr>
          <w:rFonts w:ascii="Trebuchet MS" w:hAnsi="Trebuchet MS"/>
          <w:sz w:val="24"/>
          <w:szCs w:val="24"/>
        </w:rPr>
        <w:t xml:space="preserve"> işlem adımlarına geçebilirsiniz. </w:t>
      </w:r>
    </w:p>
    <w:p w:rsidR="00993EF1" w:rsidRDefault="00993EF1" w:rsidP="00AA5C5A">
      <w:pPr>
        <w:rPr>
          <w:rFonts w:ascii="Trebuchet MS" w:hAnsi="Trebuchet MS"/>
          <w:sz w:val="24"/>
          <w:szCs w:val="24"/>
        </w:rPr>
      </w:pPr>
      <w:r>
        <w:rPr>
          <w:rFonts w:ascii="Trebuchet MS" w:hAnsi="Trebuchet MS"/>
          <w:sz w:val="24"/>
          <w:szCs w:val="24"/>
        </w:rPr>
        <w:t>S</w:t>
      </w:r>
      <w:r w:rsidR="00FA7998">
        <w:rPr>
          <w:rFonts w:ascii="Trebuchet MS" w:hAnsi="Trebuchet MS"/>
          <w:sz w:val="24"/>
          <w:szCs w:val="24"/>
        </w:rPr>
        <w:t>adece</w:t>
      </w:r>
      <w:r w:rsidR="00F47F69">
        <w:rPr>
          <w:rFonts w:ascii="Trebuchet MS" w:hAnsi="Trebuchet MS"/>
          <w:sz w:val="24"/>
          <w:szCs w:val="24"/>
        </w:rPr>
        <w:t xml:space="preserve"> belirli derslere işlem yapmak istiyorsanız</w:t>
      </w:r>
      <w:r>
        <w:rPr>
          <w:rFonts w:ascii="Trebuchet MS" w:hAnsi="Trebuchet MS"/>
          <w:sz w:val="24"/>
          <w:szCs w:val="24"/>
        </w:rPr>
        <w:t xml:space="preserve"> “örneğin 8 sınıf matematik dersleri için” </w:t>
      </w:r>
      <w:r w:rsidR="00F47F69">
        <w:rPr>
          <w:rFonts w:ascii="Trebuchet MS" w:hAnsi="Trebuchet MS"/>
          <w:sz w:val="24"/>
          <w:szCs w:val="24"/>
        </w:rPr>
        <w:t xml:space="preserve"> </w:t>
      </w:r>
      <w:r w:rsidR="00F47F69" w:rsidRPr="00993EF1">
        <w:rPr>
          <w:rFonts w:ascii="Trebuchet MS" w:hAnsi="Trebuchet MS"/>
          <w:b/>
          <w:sz w:val="24"/>
          <w:szCs w:val="24"/>
        </w:rPr>
        <w:t>filtreleme</w:t>
      </w:r>
      <w:r w:rsidR="00F47F69">
        <w:rPr>
          <w:rFonts w:ascii="Trebuchet MS" w:hAnsi="Trebuchet MS"/>
          <w:sz w:val="24"/>
          <w:szCs w:val="24"/>
        </w:rPr>
        <w:t xml:space="preserve"> yaparak aşağıda belirtilen işlem adımlarını uygulayabilirsiniz. </w:t>
      </w:r>
      <w:r w:rsidR="003006C7">
        <w:rPr>
          <w:rFonts w:ascii="Trebuchet MS" w:hAnsi="Trebuchet MS"/>
          <w:sz w:val="24"/>
          <w:szCs w:val="24"/>
        </w:rPr>
        <w:t xml:space="preserve"> </w:t>
      </w:r>
      <w:r w:rsidR="00AA5C5A">
        <w:rPr>
          <w:rFonts w:ascii="Trebuchet MS" w:hAnsi="Trebuchet MS"/>
          <w:sz w:val="24"/>
          <w:szCs w:val="24"/>
        </w:rPr>
        <w:t xml:space="preserve"> </w:t>
      </w:r>
    </w:p>
    <w:p w:rsidR="00993EF1" w:rsidRDefault="00993EF1" w:rsidP="00AA5C5A">
      <w:pPr>
        <w:rPr>
          <w:rFonts w:ascii="Trebuchet MS" w:hAnsi="Trebuchet MS"/>
          <w:sz w:val="24"/>
          <w:szCs w:val="24"/>
        </w:rPr>
      </w:pPr>
      <w:r>
        <w:rPr>
          <w:noProof/>
          <w:lang w:eastAsia="tr-TR"/>
        </w:rPr>
        <w:drawing>
          <wp:inline distT="0" distB="0" distL="0" distR="0" wp14:anchorId="6BF77011" wp14:editId="3948C22B">
            <wp:extent cx="3743325" cy="2422515"/>
            <wp:effectExtent l="0" t="0" r="0" b="0"/>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59641" cy="2433074"/>
                    </a:xfrm>
                    <a:prstGeom prst="rect">
                      <a:avLst/>
                    </a:prstGeom>
                  </pic:spPr>
                </pic:pic>
              </a:graphicData>
            </a:graphic>
          </wp:inline>
        </w:drawing>
      </w:r>
    </w:p>
    <w:p w:rsidR="00AA5C5A" w:rsidRPr="00FA7998" w:rsidRDefault="00AA5C5A" w:rsidP="00AA5C5A">
      <w:pPr>
        <w:rPr>
          <w:rFonts w:ascii="Trebuchet MS" w:hAnsi="Trebuchet MS"/>
          <w:b/>
          <w:color w:val="FF0000"/>
          <w:sz w:val="24"/>
          <w:szCs w:val="24"/>
          <w:u w:val="single"/>
        </w:rPr>
      </w:pPr>
      <w:r w:rsidRPr="000908E5">
        <w:rPr>
          <w:rFonts w:ascii="Trebuchet MS" w:hAnsi="Trebuchet MS"/>
          <w:b/>
          <w:sz w:val="24"/>
          <w:szCs w:val="24"/>
        </w:rPr>
        <w:t>Okul</w:t>
      </w:r>
      <w:r w:rsidRPr="000908E5">
        <w:rPr>
          <w:rFonts w:ascii="Trebuchet MS" w:hAnsi="Trebuchet MS"/>
          <w:sz w:val="24"/>
          <w:szCs w:val="24"/>
        </w:rPr>
        <w:t xml:space="preserve"> </w:t>
      </w:r>
      <w:proofErr w:type="gramStart"/>
      <w:r w:rsidRPr="000908E5">
        <w:rPr>
          <w:rFonts w:ascii="Trebuchet MS" w:hAnsi="Trebuchet MS"/>
          <w:sz w:val="24"/>
          <w:szCs w:val="24"/>
        </w:rPr>
        <w:t>modülü</w:t>
      </w:r>
      <w:proofErr w:type="gramEnd"/>
      <w:r w:rsidRPr="000908E5">
        <w:rPr>
          <w:rFonts w:ascii="Trebuchet MS" w:hAnsi="Trebuchet MS"/>
          <w:sz w:val="24"/>
          <w:szCs w:val="24"/>
        </w:rPr>
        <w:t xml:space="preserve"> altında bulunan </w:t>
      </w:r>
      <w:r w:rsidRPr="000908E5">
        <w:rPr>
          <w:rFonts w:ascii="Trebuchet MS" w:hAnsi="Trebuchet MS"/>
          <w:b/>
          <w:sz w:val="24"/>
          <w:szCs w:val="24"/>
        </w:rPr>
        <w:t>Dersler</w:t>
      </w:r>
      <w:r w:rsidRPr="000908E5">
        <w:rPr>
          <w:rFonts w:ascii="Trebuchet MS" w:hAnsi="Trebuchet MS"/>
          <w:sz w:val="24"/>
          <w:szCs w:val="24"/>
        </w:rPr>
        <w:t xml:space="preserve"> ekranına geliniz.</w:t>
      </w:r>
    </w:p>
    <w:p w:rsidR="00AA5C5A" w:rsidRPr="000908E5" w:rsidRDefault="00AA5C5A" w:rsidP="00AA5C5A">
      <w:pPr>
        <w:rPr>
          <w:rFonts w:ascii="Trebuchet MS" w:hAnsi="Trebuchet MS"/>
          <w:sz w:val="24"/>
          <w:szCs w:val="24"/>
        </w:rPr>
      </w:pPr>
      <w:r w:rsidRPr="000908E5">
        <w:rPr>
          <w:noProof/>
          <w:sz w:val="24"/>
          <w:szCs w:val="24"/>
          <w:lang w:eastAsia="tr-TR"/>
        </w:rPr>
        <w:drawing>
          <wp:inline distT="0" distB="0" distL="0" distR="0" wp14:anchorId="176F8E5A" wp14:editId="2DB4D5E8">
            <wp:extent cx="3460115" cy="545945"/>
            <wp:effectExtent l="0" t="0" r="0" b="6985"/>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21041" cy="571336"/>
                    </a:xfrm>
                    <a:prstGeom prst="rect">
                      <a:avLst/>
                    </a:prstGeom>
                  </pic:spPr>
                </pic:pic>
              </a:graphicData>
            </a:graphic>
          </wp:inline>
        </w:drawing>
      </w:r>
    </w:p>
    <w:p w:rsidR="00AA5C5A" w:rsidRDefault="00AA5C5A" w:rsidP="00AA5C5A">
      <w:pPr>
        <w:rPr>
          <w:rFonts w:ascii="Trebuchet MS" w:hAnsi="Trebuchet MS"/>
          <w:sz w:val="24"/>
          <w:szCs w:val="24"/>
        </w:rPr>
      </w:pPr>
      <w:r w:rsidRPr="000908E5">
        <w:rPr>
          <w:rFonts w:ascii="Trebuchet MS" w:hAnsi="Trebuchet MS"/>
          <w:sz w:val="24"/>
          <w:szCs w:val="24"/>
        </w:rPr>
        <w:t>Açılan ekranda İşlemler (</w:t>
      </w:r>
      <w:r w:rsidRPr="000908E5">
        <w:rPr>
          <w:noProof/>
          <w:sz w:val="24"/>
          <w:szCs w:val="24"/>
          <w:lang w:eastAsia="tr-TR"/>
        </w:rPr>
        <w:drawing>
          <wp:inline distT="0" distB="0" distL="0" distR="0" wp14:anchorId="0D7EFC80" wp14:editId="5BA97E75">
            <wp:extent cx="257175" cy="190500"/>
            <wp:effectExtent l="0" t="0" r="9525"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7175" cy="190500"/>
                    </a:xfrm>
                    <a:prstGeom prst="rect">
                      <a:avLst/>
                    </a:prstGeom>
                  </pic:spPr>
                </pic:pic>
              </a:graphicData>
            </a:graphic>
          </wp:inline>
        </w:drawing>
      </w:r>
      <w:r w:rsidRPr="000908E5">
        <w:rPr>
          <w:rFonts w:ascii="Trebuchet MS" w:hAnsi="Trebuchet MS"/>
          <w:sz w:val="24"/>
          <w:szCs w:val="24"/>
        </w:rPr>
        <w:t>) butonuna tıklayıp “</w:t>
      </w:r>
      <w:r w:rsidRPr="000908E5">
        <w:rPr>
          <w:rFonts w:ascii="Trebuchet MS" w:hAnsi="Trebuchet MS"/>
          <w:b/>
          <w:sz w:val="24"/>
          <w:szCs w:val="24"/>
        </w:rPr>
        <w:t>Sınav Olu</w:t>
      </w:r>
      <w:r>
        <w:rPr>
          <w:rFonts w:ascii="Trebuchet MS" w:hAnsi="Trebuchet MS"/>
          <w:b/>
          <w:sz w:val="24"/>
          <w:szCs w:val="24"/>
        </w:rPr>
        <w:t xml:space="preserve">şturma Sihirbazından” </w:t>
      </w:r>
      <w:r>
        <w:rPr>
          <w:rFonts w:ascii="Trebuchet MS" w:hAnsi="Trebuchet MS"/>
          <w:sz w:val="24"/>
          <w:szCs w:val="24"/>
        </w:rPr>
        <w:t xml:space="preserve">Sınav düzenleme </w:t>
      </w:r>
      <w:r w:rsidRPr="000908E5">
        <w:rPr>
          <w:rFonts w:ascii="Trebuchet MS" w:hAnsi="Trebuchet MS"/>
          <w:sz w:val="24"/>
          <w:szCs w:val="24"/>
        </w:rPr>
        <w:t>seçeneğini seçiniz.</w:t>
      </w:r>
    </w:p>
    <w:p w:rsidR="00AA5C5A" w:rsidRDefault="00AA5C5A" w:rsidP="00AA5C5A">
      <w:pPr>
        <w:rPr>
          <w:rFonts w:ascii="Trebuchet MS" w:hAnsi="Trebuchet MS"/>
          <w:sz w:val="24"/>
          <w:szCs w:val="24"/>
        </w:rPr>
      </w:pPr>
      <w:r>
        <w:rPr>
          <w:noProof/>
          <w:lang w:eastAsia="tr-TR"/>
        </w:rPr>
        <w:drawing>
          <wp:inline distT="0" distB="0" distL="0" distR="0" wp14:anchorId="2E4B0E19" wp14:editId="7A608450">
            <wp:extent cx="2952750" cy="1887823"/>
            <wp:effectExtent l="0" t="0" r="0" b="0"/>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05120" cy="1921306"/>
                    </a:xfrm>
                    <a:prstGeom prst="rect">
                      <a:avLst/>
                    </a:prstGeom>
                  </pic:spPr>
                </pic:pic>
              </a:graphicData>
            </a:graphic>
          </wp:inline>
        </w:drawing>
      </w:r>
      <w:r w:rsidRPr="000908E5">
        <w:rPr>
          <w:rFonts w:ascii="Trebuchet MS" w:hAnsi="Trebuchet MS"/>
          <w:sz w:val="24"/>
          <w:szCs w:val="24"/>
        </w:rPr>
        <w:t xml:space="preserve"> </w:t>
      </w:r>
    </w:p>
    <w:p w:rsidR="00F47F69" w:rsidRDefault="00F47F69" w:rsidP="00AA5C5A">
      <w:pPr>
        <w:rPr>
          <w:rFonts w:ascii="Trebuchet MS" w:hAnsi="Trebuchet MS"/>
          <w:sz w:val="24"/>
          <w:szCs w:val="24"/>
        </w:rPr>
      </w:pPr>
      <w:r>
        <w:rPr>
          <w:rFonts w:ascii="Trebuchet MS" w:hAnsi="Trebuchet MS"/>
          <w:sz w:val="24"/>
          <w:szCs w:val="24"/>
        </w:rPr>
        <w:lastRenderedPageBreak/>
        <w:t xml:space="preserve">Açılan ekranda hangi dönemle ilgili işlem sağlamak istiyorsanız dönemimizi, işlem türü alanından sınav türlerini kilitlemek istiyorsanız kilitle açmak istiyorsanız kilidi aç seçeneğini </w:t>
      </w:r>
      <w:r w:rsidR="00993EF1">
        <w:rPr>
          <w:rFonts w:ascii="Trebuchet MS" w:hAnsi="Trebuchet MS"/>
          <w:sz w:val="24"/>
          <w:szCs w:val="24"/>
        </w:rPr>
        <w:t>seçiniz.</w:t>
      </w:r>
      <w:r>
        <w:rPr>
          <w:rFonts w:ascii="Trebuchet MS" w:hAnsi="Trebuchet MS"/>
          <w:sz w:val="24"/>
          <w:szCs w:val="24"/>
        </w:rPr>
        <w:t xml:space="preserve"> Alt kısımda bulunan sınav türlerini seçerek işleminize devam ediniz. </w:t>
      </w:r>
    </w:p>
    <w:p w:rsidR="00FA7998" w:rsidRDefault="00F90898" w:rsidP="00FA7998">
      <w:pPr>
        <w:rPr>
          <w:rFonts w:ascii="Trebuchet MS" w:hAnsi="Trebuchet MS"/>
          <w:sz w:val="24"/>
          <w:szCs w:val="24"/>
        </w:rPr>
      </w:pPr>
      <w:r>
        <w:rPr>
          <w:noProof/>
          <w:lang w:eastAsia="tr-TR"/>
        </w:rPr>
        <w:drawing>
          <wp:inline distT="0" distB="0" distL="0" distR="0" wp14:anchorId="5B3BC97E" wp14:editId="30DE1B09">
            <wp:extent cx="3448050" cy="1417948"/>
            <wp:effectExtent l="0" t="0" r="0" b="0"/>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15635" cy="1445741"/>
                    </a:xfrm>
                    <a:prstGeom prst="rect">
                      <a:avLst/>
                    </a:prstGeom>
                  </pic:spPr>
                </pic:pic>
              </a:graphicData>
            </a:graphic>
          </wp:inline>
        </w:drawing>
      </w:r>
    </w:p>
    <w:p w:rsidR="008B65F5" w:rsidRPr="00B2285C" w:rsidRDefault="00FA7998" w:rsidP="00FA7998">
      <w:pPr>
        <w:rPr>
          <w:rFonts w:ascii="Trebuchet MS" w:hAnsi="Trebuchet MS"/>
        </w:rPr>
      </w:pPr>
      <w:r>
        <w:rPr>
          <w:rFonts w:ascii="Trebuchet MS" w:hAnsi="Trebuchet MS"/>
        </w:rPr>
        <w:t xml:space="preserve">Aşağıda ileten görselde kilitle seçeneği seçilmesi durumda sınav türlerinde dönem, sınav türü, sınav adı, azami puanı gibi bilgilere müdahale edemediğini </w:t>
      </w:r>
      <w:proofErr w:type="spellStart"/>
      <w:r w:rsidR="00B2285C">
        <w:rPr>
          <w:rFonts w:ascii="Trebuchet MS" w:hAnsi="Trebuchet MS"/>
        </w:rPr>
        <w:t>kiliti</w:t>
      </w:r>
      <w:proofErr w:type="spellEnd"/>
      <w:r>
        <w:rPr>
          <w:rFonts w:ascii="Trebuchet MS" w:hAnsi="Trebuchet MS"/>
        </w:rPr>
        <w:t xml:space="preserve"> açılması durumda ise tüm bilgelere müdahale edebileceği gözlemlenmektedir. </w:t>
      </w:r>
    </w:p>
    <w:p w:rsidR="008B65F5" w:rsidRDefault="008B65F5" w:rsidP="00FA7998">
      <w:pPr>
        <w:ind w:left="360"/>
        <w:rPr>
          <w:rFonts w:ascii="Trebuchet MS" w:hAnsi="Trebuchet MS"/>
        </w:rPr>
      </w:pPr>
      <w:r>
        <w:rPr>
          <w:noProof/>
          <w:lang w:eastAsia="tr-TR"/>
        </w:rPr>
        <w:drawing>
          <wp:inline distT="0" distB="0" distL="0" distR="0" wp14:anchorId="05627E0A" wp14:editId="3F2FA1B4">
            <wp:extent cx="4648200" cy="4389453"/>
            <wp:effectExtent l="0" t="0" r="0" b="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700316" cy="4438668"/>
                    </a:xfrm>
                    <a:prstGeom prst="rect">
                      <a:avLst/>
                    </a:prstGeom>
                  </pic:spPr>
                </pic:pic>
              </a:graphicData>
            </a:graphic>
          </wp:inline>
        </w:drawing>
      </w:r>
    </w:p>
    <w:p w:rsidR="00B2285C" w:rsidRDefault="00B2285C" w:rsidP="00FA7998">
      <w:pPr>
        <w:ind w:left="360"/>
        <w:rPr>
          <w:rFonts w:ascii="Trebuchet MS" w:hAnsi="Trebuchet MS"/>
        </w:rPr>
      </w:pPr>
    </w:p>
    <w:p w:rsidR="00B2285C" w:rsidRDefault="00B2285C" w:rsidP="00FA7998">
      <w:pPr>
        <w:ind w:left="360"/>
        <w:rPr>
          <w:rFonts w:ascii="Trebuchet MS" w:hAnsi="Trebuchet MS"/>
        </w:rPr>
      </w:pPr>
    </w:p>
    <w:p w:rsidR="00B2285C" w:rsidRDefault="00B2285C" w:rsidP="00FA7998">
      <w:pPr>
        <w:ind w:left="360"/>
        <w:rPr>
          <w:rFonts w:ascii="Trebuchet MS" w:hAnsi="Trebuchet MS"/>
        </w:rPr>
      </w:pPr>
    </w:p>
    <w:p w:rsidR="003E5C94" w:rsidRDefault="003E5C94" w:rsidP="003E5C94">
      <w:pPr>
        <w:rPr>
          <w:rFonts w:ascii="Trebuchet MS" w:hAnsi="Trebuchet MS"/>
          <w:b/>
          <w:color w:val="FF0000"/>
          <w:sz w:val="24"/>
          <w:szCs w:val="24"/>
          <w:u w:val="single"/>
        </w:rPr>
      </w:pPr>
      <w:r>
        <w:rPr>
          <w:rFonts w:ascii="Trebuchet MS" w:hAnsi="Trebuchet MS"/>
          <w:b/>
          <w:color w:val="FF0000"/>
          <w:sz w:val="24"/>
          <w:szCs w:val="24"/>
          <w:u w:val="single"/>
        </w:rPr>
        <w:lastRenderedPageBreak/>
        <w:t>4</w:t>
      </w:r>
      <w:r w:rsidRPr="00011AE9">
        <w:rPr>
          <w:rFonts w:ascii="Trebuchet MS" w:hAnsi="Trebuchet MS"/>
          <w:b/>
          <w:color w:val="FF0000"/>
          <w:sz w:val="24"/>
          <w:szCs w:val="24"/>
          <w:u w:val="single"/>
        </w:rPr>
        <w:t xml:space="preserve">. SINAV </w:t>
      </w:r>
      <w:r>
        <w:rPr>
          <w:rFonts w:ascii="Trebuchet MS" w:hAnsi="Trebuchet MS"/>
          <w:b/>
          <w:color w:val="FF0000"/>
          <w:sz w:val="24"/>
          <w:szCs w:val="24"/>
          <w:u w:val="single"/>
        </w:rPr>
        <w:t>SİLME İŞLEMİ</w:t>
      </w:r>
    </w:p>
    <w:p w:rsidR="00A17B24" w:rsidRPr="00A17B24" w:rsidRDefault="003E5C94" w:rsidP="00A17B24">
      <w:pPr>
        <w:rPr>
          <w:rFonts w:ascii="Trebuchet MS" w:hAnsi="Trebuchet MS"/>
        </w:rPr>
      </w:pPr>
      <w:r w:rsidRPr="00A17B24">
        <w:rPr>
          <w:rFonts w:ascii="Trebuchet MS" w:hAnsi="Trebuchet MS"/>
        </w:rPr>
        <w:t xml:space="preserve">Tanımlanan sınav türlerinizde yanlışlık olduğu ya da silmek istediğiniz durumda sınav silme işlemini </w:t>
      </w:r>
      <w:r w:rsidR="00A17B24" w:rsidRPr="00A17B24">
        <w:rPr>
          <w:rFonts w:ascii="Trebuchet MS" w:hAnsi="Trebuchet MS"/>
        </w:rPr>
        <w:t>gerçekleştirebilirsiniz. Yaptığınız</w:t>
      </w:r>
      <w:r w:rsidR="00A17B24" w:rsidRPr="00A17B24">
        <w:rPr>
          <w:rFonts w:ascii="Trebuchet MS" w:hAnsi="Trebuchet MS"/>
        </w:rPr>
        <w:t xml:space="preserve"> düzenlemenin tüm derslerde etkili olmasını istiyorsanız filtreleme işlemi yapmadan aşağıda iletilen i</w:t>
      </w:r>
      <w:r w:rsidR="00A17B24" w:rsidRPr="00A17B24">
        <w:rPr>
          <w:rFonts w:ascii="Trebuchet MS" w:hAnsi="Trebuchet MS"/>
        </w:rPr>
        <w:t>şlem adımlarına geçebilirsiniz. Sadece</w:t>
      </w:r>
      <w:r w:rsidR="00A17B24" w:rsidRPr="00A17B24">
        <w:rPr>
          <w:rFonts w:ascii="Trebuchet MS" w:hAnsi="Trebuchet MS"/>
        </w:rPr>
        <w:t xml:space="preserve"> belirli derslere işlem yapmak istiyorsanız “örneğin 8 sınıf matematik dersleri için”  </w:t>
      </w:r>
      <w:r w:rsidR="00A17B24" w:rsidRPr="00A17B24">
        <w:rPr>
          <w:rFonts w:ascii="Trebuchet MS" w:hAnsi="Trebuchet MS"/>
          <w:b/>
        </w:rPr>
        <w:t>filtreleme</w:t>
      </w:r>
      <w:r w:rsidR="00A17B24" w:rsidRPr="00A17B24">
        <w:rPr>
          <w:rFonts w:ascii="Trebuchet MS" w:hAnsi="Trebuchet MS"/>
        </w:rPr>
        <w:t xml:space="preserve"> yaparak aşağıda belirtilen işlem adımlarını uygulayabilirsiniz.   </w:t>
      </w:r>
    </w:p>
    <w:p w:rsidR="00A17B24" w:rsidRPr="00A17B24" w:rsidRDefault="00A17B24" w:rsidP="00A17B24">
      <w:pPr>
        <w:rPr>
          <w:rFonts w:ascii="Trebuchet MS" w:hAnsi="Trebuchet MS"/>
        </w:rPr>
      </w:pPr>
      <w:r w:rsidRPr="00A17B24">
        <w:rPr>
          <w:noProof/>
          <w:lang w:eastAsia="tr-TR"/>
        </w:rPr>
        <w:drawing>
          <wp:inline distT="0" distB="0" distL="0" distR="0" wp14:anchorId="4812C861" wp14:editId="139E00F7">
            <wp:extent cx="2571750" cy="1664324"/>
            <wp:effectExtent l="0" t="0" r="0" b="0"/>
            <wp:docPr id="5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00231" cy="1682756"/>
                    </a:xfrm>
                    <a:prstGeom prst="rect">
                      <a:avLst/>
                    </a:prstGeom>
                  </pic:spPr>
                </pic:pic>
              </a:graphicData>
            </a:graphic>
          </wp:inline>
        </w:drawing>
      </w:r>
    </w:p>
    <w:p w:rsidR="006B0391" w:rsidRPr="00A17B24" w:rsidRDefault="006B0391" w:rsidP="006B0391">
      <w:pPr>
        <w:rPr>
          <w:rFonts w:ascii="Trebuchet MS" w:hAnsi="Trebuchet MS"/>
          <w:b/>
          <w:color w:val="FF0000"/>
          <w:u w:val="single"/>
        </w:rPr>
      </w:pPr>
      <w:r w:rsidRPr="00A17B24">
        <w:rPr>
          <w:rFonts w:ascii="Trebuchet MS" w:hAnsi="Trebuchet MS"/>
        </w:rPr>
        <w:t>İşlemi</w:t>
      </w:r>
      <w:r w:rsidRPr="00A17B24">
        <w:rPr>
          <w:rFonts w:ascii="Trebuchet MS" w:hAnsi="Trebuchet MS"/>
        </w:rPr>
        <w:t xml:space="preserve"> gerçekleştirebilmek için </w:t>
      </w:r>
      <w:r w:rsidRPr="00A17B24">
        <w:rPr>
          <w:rFonts w:ascii="Trebuchet MS" w:hAnsi="Trebuchet MS"/>
          <w:b/>
        </w:rPr>
        <w:t>Okul</w:t>
      </w:r>
      <w:r w:rsidRPr="00A17B24">
        <w:rPr>
          <w:rFonts w:ascii="Trebuchet MS" w:hAnsi="Trebuchet MS"/>
        </w:rPr>
        <w:t xml:space="preserve"> </w:t>
      </w:r>
      <w:proofErr w:type="gramStart"/>
      <w:r w:rsidRPr="00A17B24">
        <w:rPr>
          <w:rFonts w:ascii="Trebuchet MS" w:hAnsi="Trebuchet MS"/>
        </w:rPr>
        <w:t>modülü</w:t>
      </w:r>
      <w:proofErr w:type="gramEnd"/>
      <w:r w:rsidRPr="00A17B24">
        <w:rPr>
          <w:rFonts w:ascii="Trebuchet MS" w:hAnsi="Trebuchet MS"/>
        </w:rPr>
        <w:t xml:space="preserve"> </w:t>
      </w:r>
      <w:r w:rsidRPr="00A17B24">
        <w:rPr>
          <w:rFonts w:ascii="Trebuchet MS" w:hAnsi="Trebuchet MS"/>
        </w:rPr>
        <w:t xml:space="preserve">altında bulunan </w:t>
      </w:r>
      <w:r w:rsidRPr="00A17B24">
        <w:rPr>
          <w:rFonts w:ascii="Trebuchet MS" w:hAnsi="Trebuchet MS"/>
          <w:b/>
        </w:rPr>
        <w:t>Dersler</w:t>
      </w:r>
      <w:r w:rsidRPr="00A17B24">
        <w:rPr>
          <w:rFonts w:ascii="Trebuchet MS" w:hAnsi="Trebuchet MS"/>
        </w:rPr>
        <w:t xml:space="preserve"> ekranına geliniz.</w:t>
      </w:r>
    </w:p>
    <w:p w:rsidR="006B0391" w:rsidRPr="00A17B24" w:rsidRDefault="006B0391" w:rsidP="006B0391">
      <w:pPr>
        <w:rPr>
          <w:rFonts w:ascii="Trebuchet MS" w:hAnsi="Trebuchet MS"/>
        </w:rPr>
      </w:pPr>
      <w:r w:rsidRPr="00A17B24">
        <w:rPr>
          <w:noProof/>
          <w:lang w:eastAsia="tr-TR"/>
        </w:rPr>
        <w:drawing>
          <wp:inline distT="0" distB="0" distL="0" distR="0" wp14:anchorId="341983E2" wp14:editId="51E54772">
            <wp:extent cx="3320242" cy="523875"/>
            <wp:effectExtent l="0" t="0" r="0" b="0"/>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63761" cy="562298"/>
                    </a:xfrm>
                    <a:prstGeom prst="rect">
                      <a:avLst/>
                    </a:prstGeom>
                  </pic:spPr>
                </pic:pic>
              </a:graphicData>
            </a:graphic>
          </wp:inline>
        </w:drawing>
      </w:r>
    </w:p>
    <w:p w:rsidR="00A17B24" w:rsidRPr="00A17B24" w:rsidRDefault="006B0391" w:rsidP="006B0391">
      <w:pPr>
        <w:rPr>
          <w:rFonts w:ascii="Trebuchet MS" w:hAnsi="Trebuchet MS"/>
        </w:rPr>
      </w:pPr>
      <w:r w:rsidRPr="00A17B24">
        <w:rPr>
          <w:rFonts w:ascii="Trebuchet MS" w:hAnsi="Trebuchet MS"/>
        </w:rPr>
        <w:t>Açılan ekranda İşlemler (</w:t>
      </w:r>
      <w:r w:rsidRPr="00A17B24">
        <w:rPr>
          <w:noProof/>
          <w:lang w:eastAsia="tr-TR"/>
        </w:rPr>
        <w:drawing>
          <wp:inline distT="0" distB="0" distL="0" distR="0" wp14:anchorId="63F2D227" wp14:editId="75751807">
            <wp:extent cx="257175" cy="190500"/>
            <wp:effectExtent l="0" t="0" r="9525" b="0"/>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7175" cy="190500"/>
                    </a:xfrm>
                    <a:prstGeom prst="rect">
                      <a:avLst/>
                    </a:prstGeom>
                  </pic:spPr>
                </pic:pic>
              </a:graphicData>
            </a:graphic>
          </wp:inline>
        </w:drawing>
      </w:r>
      <w:r w:rsidRPr="00A17B24">
        <w:rPr>
          <w:rFonts w:ascii="Trebuchet MS" w:hAnsi="Trebuchet MS"/>
        </w:rPr>
        <w:t>) butonuna tıklayıp “</w:t>
      </w:r>
      <w:r w:rsidR="00A17B24" w:rsidRPr="00A17B24">
        <w:rPr>
          <w:rFonts w:ascii="Trebuchet MS" w:hAnsi="Trebuchet MS"/>
          <w:b/>
        </w:rPr>
        <w:t>Sınav Silme</w:t>
      </w:r>
      <w:r w:rsidRPr="00A17B24">
        <w:rPr>
          <w:rFonts w:ascii="Trebuchet MS" w:hAnsi="Trebuchet MS"/>
          <w:b/>
        </w:rPr>
        <w:t xml:space="preserve">” </w:t>
      </w:r>
      <w:r w:rsidRPr="00A17B24">
        <w:rPr>
          <w:rFonts w:ascii="Trebuchet MS" w:hAnsi="Trebuchet MS"/>
        </w:rPr>
        <w:t>seçeneğini seçiniz.</w:t>
      </w:r>
    </w:p>
    <w:p w:rsidR="00B2285C" w:rsidRDefault="003E5C94" w:rsidP="00FA7998">
      <w:pPr>
        <w:ind w:left="360"/>
        <w:rPr>
          <w:rFonts w:ascii="Trebuchet MS" w:hAnsi="Trebuchet MS"/>
        </w:rPr>
      </w:pPr>
      <w:r w:rsidRPr="00A17B24">
        <w:rPr>
          <w:noProof/>
          <w:lang w:eastAsia="tr-TR"/>
        </w:rPr>
        <w:drawing>
          <wp:inline distT="0" distB="0" distL="0" distR="0" wp14:anchorId="3557D9C7" wp14:editId="71407E6E">
            <wp:extent cx="1838325" cy="1413279"/>
            <wp:effectExtent l="0" t="0" r="0" b="0"/>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860905" cy="1430638"/>
                    </a:xfrm>
                    <a:prstGeom prst="rect">
                      <a:avLst/>
                    </a:prstGeom>
                  </pic:spPr>
                </pic:pic>
              </a:graphicData>
            </a:graphic>
          </wp:inline>
        </w:drawing>
      </w:r>
    </w:p>
    <w:p w:rsidR="00A17B24" w:rsidRPr="00A17B24" w:rsidRDefault="00A17B24" w:rsidP="00627931">
      <w:pPr>
        <w:ind w:left="360"/>
        <w:rPr>
          <w:rFonts w:ascii="Trebuchet MS" w:hAnsi="Trebuchet MS"/>
        </w:rPr>
      </w:pPr>
      <w:r>
        <w:rPr>
          <w:rFonts w:ascii="Trebuchet MS" w:hAnsi="Trebuchet MS"/>
        </w:rPr>
        <w:t>Gelen ekranda sınavlarınız karşınıza gelecektir. Hangi sınavla ilgili işlem sağl</w:t>
      </w:r>
      <w:r w:rsidR="00627931">
        <w:rPr>
          <w:rFonts w:ascii="Trebuchet MS" w:hAnsi="Trebuchet MS"/>
        </w:rPr>
        <w:t xml:space="preserve">amak istiyorsanız seçiniz. Sildiğiniz sınav türüne bağlı not girişi varsa sistem bu bilgiyi üst kısımda sizlere belirtecektir. Başla butonuna </w:t>
      </w:r>
      <w:proofErr w:type="gramStart"/>
      <w:r w:rsidR="00627931">
        <w:rPr>
          <w:rFonts w:ascii="Trebuchet MS" w:hAnsi="Trebuchet MS"/>
        </w:rPr>
        <w:t>basarak  sınav</w:t>
      </w:r>
      <w:proofErr w:type="gramEnd"/>
      <w:r w:rsidR="00627931">
        <w:rPr>
          <w:rFonts w:ascii="Trebuchet MS" w:hAnsi="Trebuchet MS"/>
        </w:rPr>
        <w:t xml:space="preserve"> türünü silebilirsiniz. </w:t>
      </w:r>
    </w:p>
    <w:p w:rsidR="00A17B24" w:rsidRDefault="00A17B24" w:rsidP="00FA7998">
      <w:pPr>
        <w:ind w:left="360"/>
        <w:rPr>
          <w:rFonts w:ascii="Trebuchet MS" w:hAnsi="Trebuchet MS"/>
        </w:rPr>
      </w:pPr>
      <w:r w:rsidRPr="00A17B24">
        <w:rPr>
          <w:noProof/>
          <w:lang w:eastAsia="tr-TR"/>
        </w:rPr>
        <w:drawing>
          <wp:inline distT="0" distB="0" distL="0" distR="0" wp14:anchorId="1978B5F3" wp14:editId="30D30FFA">
            <wp:extent cx="3971925" cy="1830533"/>
            <wp:effectExtent l="0" t="0" r="0" b="0"/>
            <wp:docPr id="58" name="Resi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042477" cy="1863048"/>
                    </a:xfrm>
                    <a:prstGeom prst="rect">
                      <a:avLst/>
                    </a:prstGeom>
                  </pic:spPr>
                </pic:pic>
              </a:graphicData>
            </a:graphic>
          </wp:inline>
        </w:drawing>
      </w:r>
    </w:p>
    <w:p w:rsidR="00627931" w:rsidRDefault="00627931" w:rsidP="00627931">
      <w:pPr>
        <w:rPr>
          <w:rFonts w:ascii="Trebuchet MS" w:hAnsi="Trebuchet MS"/>
          <w:b/>
          <w:color w:val="FF0000"/>
          <w:sz w:val="24"/>
          <w:szCs w:val="24"/>
          <w:u w:val="single"/>
        </w:rPr>
      </w:pPr>
      <w:r>
        <w:rPr>
          <w:rFonts w:ascii="Trebuchet MS" w:hAnsi="Trebuchet MS"/>
          <w:b/>
          <w:color w:val="FF0000"/>
          <w:sz w:val="24"/>
          <w:szCs w:val="24"/>
          <w:u w:val="single"/>
        </w:rPr>
        <w:lastRenderedPageBreak/>
        <w:t>5. Alt Uygulamaları Silme</w:t>
      </w:r>
    </w:p>
    <w:p w:rsidR="00B85F12" w:rsidRDefault="00B85F12" w:rsidP="00C0364C">
      <w:pPr>
        <w:jc w:val="both"/>
        <w:rPr>
          <w:rFonts w:ascii="Trebuchet MS" w:hAnsi="Trebuchet MS"/>
        </w:rPr>
      </w:pPr>
      <w:r>
        <w:rPr>
          <w:rFonts w:ascii="Trebuchet MS" w:hAnsi="Trebuchet MS"/>
        </w:rPr>
        <w:t>K12NET Sisteminde dersler ekranı ile sınav uygulaması ekranı</w:t>
      </w:r>
      <w:r w:rsidR="00C0364C">
        <w:rPr>
          <w:rFonts w:ascii="Trebuchet MS" w:hAnsi="Trebuchet MS"/>
        </w:rPr>
        <w:t>nı</w:t>
      </w:r>
      <w:r>
        <w:rPr>
          <w:rFonts w:ascii="Trebuchet MS" w:hAnsi="Trebuchet MS"/>
        </w:rPr>
        <w:t xml:space="preserve"> ilişkilendirerek sınavlarınızı derslerinize atamasını sağlayabilirsiniz. Ortak Klasik sınav tanımlama sınav atama ile </w:t>
      </w:r>
      <w:r w:rsidR="006F308E">
        <w:rPr>
          <w:rFonts w:ascii="Trebuchet MS" w:hAnsi="Trebuchet MS"/>
        </w:rPr>
        <w:t>ilgili sistemin</w:t>
      </w:r>
      <w:r w:rsidR="00C0364C">
        <w:rPr>
          <w:rFonts w:ascii="Trebuchet MS" w:hAnsi="Trebuchet MS"/>
        </w:rPr>
        <w:t xml:space="preserve"> sağ üst köşesinde ki soru işareti(yardım) alanına tıkladıktan sonra 18 serisi yardım videosunu inceleyebilirsiniz. </w:t>
      </w:r>
    </w:p>
    <w:p w:rsidR="00627931" w:rsidRDefault="00B85F12" w:rsidP="00C0364C">
      <w:pPr>
        <w:rPr>
          <w:rFonts w:ascii="Trebuchet MS" w:hAnsi="Trebuchet MS"/>
        </w:rPr>
      </w:pPr>
      <w:r>
        <w:rPr>
          <w:noProof/>
          <w:lang w:eastAsia="tr-TR"/>
        </w:rPr>
        <w:drawing>
          <wp:inline distT="0" distB="0" distL="0" distR="0" wp14:anchorId="699C1069" wp14:editId="492D4223">
            <wp:extent cx="1409043" cy="742950"/>
            <wp:effectExtent l="0" t="0" r="1270" b="0"/>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411108" cy="744039"/>
                    </a:xfrm>
                    <a:prstGeom prst="rect">
                      <a:avLst/>
                    </a:prstGeom>
                  </pic:spPr>
                </pic:pic>
              </a:graphicData>
            </a:graphic>
          </wp:inline>
        </w:drawing>
      </w:r>
      <w:r>
        <w:rPr>
          <w:rFonts w:ascii="Trebuchet MS" w:hAnsi="Trebuchet MS"/>
        </w:rPr>
        <w:t xml:space="preserve"> </w:t>
      </w:r>
    </w:p>
    <w:p w:rsidR="00C0364C" w:rsidRDefault="00C0364C" w:rsidP="00C0364C">
      <w:pPr>
        <w:rPr>
          <w:rFonts w:ascii="Trebuchet MS" w:hAnsi="Trebuchet MS"/>
        </w:rPr>
      </w:pPr>
      <w:r>
        <w:rPr>
          <w:noProof/>
          <w:lang w:eastAsia="tr-TR"/>
        </w:rPr>
        <w:drawing>
          <wp:inline distT="0" distB="0" distL="0" distR="0" wp14:anchorId="2712E44B" wp14:editId="0C1AA18F">
            <wp:extent cx="4810125" cy="2357342"/>
            <wp:effectExtent l="0" t="0" r="0" b="5080"/>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838246" cy="2371123"/>
                    </a:xfrm>
                    <a:prstGeom prst="rect">
                      <a:avLst/>
                    </a:prstGeom>
                  </pic:spPr>
                </pic:pic>
              </a:graphicData>
            </a:graphic>
          </wp:inline>
        </w:drawing>
      </w:r>
    </w:p>
    <w:p w:rsidR="006F308E" w:rsidRDefault="006F308E" w:rsidP="00C0364C">
      <w:pPr>
        <w:rPr>
          <w:rFonts w:ascii="Trebuchet MS" w:hAnsi="Trebuchet MS"/>
        </w:rPr>
      </w:pPr>
      <w:r>
        <w:rPr>
          <w:rFonts w:ascii="Trebuchet MS" w:hAnsi="Trebuchet MS"/>
        </w:rPr>
        <w:t xml:space="preserve">Tanımladığınız klasik sınavlar sınav uygulama ekranında görünecektir. </w:t>
      </w:r>
    </w:p>
    <w:p w:rsidR="006F308E" w:rsidRDefault="006F308E" w:rsidP="00C0364C">
      <w:pPr>
        <w:rPr>
          <w:rFonts w:ascii="Trebuchet MS" w:hAnsi="Trebuchet MS"/>
        </w:rPr>
      </w:pPr>
      <w:r>
        <w:rPr>
          <w:noProof/>
          <w:lang w:eastAsia="tr-TR"/>
        </w:rPr>
        <w:drawing>
          <wp:inline distT="0" distB="0" distL="0" distR="0" wp14:anchorId="05D7E9E9" wp14:editId="47354631">
            <wp:extent cx="5760720" cy="1059815"/>
            <wp:effectExtent l="0" t="0" r="0" b="6985"/>
            <wp:docPr id="67" name="Resi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60720" cy="1059815"/>
                    </a:xfrm>
                    <a:prstGeom prst="rect">
                      <a:avLst/>
                    </a:prstGeom>
                  </pic:spPr>
                </pic:pic>
              </a:graphicData>
            </a:graphic>
          </wp:inline>
        </w:drawing>
      </w:r>
    </w:p>
    <w:p w:rsidR="006F308E" w:rsidRDefault="006F308E" w:rsidP="00C0364C">
      <w:pPr>
        <w:rPr>
          <w:rFonts w:ascii="Trebuchet MS" w:hAnsi="Trebuchet MS"/>
        </w:rPr>
      </w:pPr>
    </w:p>
    <w:p w:rsidR="006F308E" w:rsidRPr="006F308E" w:rsidRDefault="00C0364C" w:rsidP="00C0364C">
      <w:pPr>
        <w:rPr>
          <w:rFonts w:ascii="Trebuchet MS" w:hAnsi="Trebuchet MS"/>
        </w:rPr>
      </w:pPr>
      <w:r>
        <w:rPr>
          <w:rFonts w:ascii="Trebuchet MS" w:hAnsi="Trebuchet MS"/>
        </w:rPr>
        <w:t>Atama yaptığınız sınavları toplu şekilde silmek isterseniz alt uygulamaları silme butonunu kullanarak işlemler</w:t>
      </w:r>
      <w:r w:rsidR="006F308E">
        <w:rPr>
          <w:rFonts w:ascii="Trebuchet MS" w:hAnsi="Trebuchet MS"/>
        </w:rPr>
        <w:t xml:space="preserve">inizi gerçekleştirebilirsiniz. </w:t>
      </w:r>
    </w:p>
    <w:p w:rsidR="00C0364C" w:rsidRPr="00FA7998" w:rsidRDefault="00C0364C" w:rsidP="00C0364C">
      <w:pPr>
        <w:rPr>
          <w:rFonts w:ascii="Trebuchet MS" w:hAnsi="Trebuchet MS"/>
          <w:b/>
          <w:color w:val="FF0000"/>
          <w:sz w:val="24"/>
          <w:szCs w:val="24"/>
          <w:u w:val="single"/>
        </w:rPr>
      </w:pPr>
      <w:r w:rsidRPr="000908E5">
        <w:rPr>
          <w:rFonts w:ascii="Trebuchet MS" w:hAnsi="Trebuchet MS"/>
          <w:b/>
          <w:sz w:val="24"/>
          <w:szCs w:val="24"/>
        </w:rPr>
        <w:t>Okul</w:t>
      </w:r>
      <w:r w:rsidRPr="000908E5">
        <w:rPr>
          <w:rFonts w:ascii="Trebuchet MS" w:hAnsi="Trebuchet MS"/>
          <w:sz w:val="24"/>
          <w:szCs w:val="24"/>
        </w:rPr>
        <w:t xml:space="preserve"> </w:t>
      </w:r>
      <w:proofErr w:type="gramStart"/>
      <w:r w:rsidRPr="000908E5">
        <w:rPr>
          <w:rFonts w:ascii="Trebuchet MS" w:hAnsi="Trebuchet MS"/>
          <w:sz w:val="24"/>
          <w:szCs w:val="24"/>
        </w:rPr>
        <w:t>modülü</w:t>
      </w:r>
      <w:proofErr w:type="gramEnd"/>
      <w:r w:rsidRPr="000908E5">
        <w:rPr>
          <w:rFonts w:ascii="Trebuchet MS" w:hAnsi="Trebuchet MS"/>
          <w:sz w:val="24"/>
          <w:szCs w:val="24"/>
        </w:rPr>
        <w:t xml:space="preserve"> altında bulunan </w:t>
      </w:r>
      <w:r w:rsidRPr="000908E5">
        <w:rPr>
          <w:rFonts w:ascii="Trebuchet MS" w:hAnsi="Trebuchet MS"/>
          <w:b/>
          <w:sz w:val="24"/>
          <w:szCs w:val="24"/>
        </w:rPr>
        <w:t>Dersler</w:t>
      </w:r>
      <w:r w:rsidRPr="000908E5">
        <w:rPr>
          <w:rFonts w:ascii="Trebuchet MS" w:hAnsi="Trebuchet MS"/>
          <w:sz w:val="24"/>
          <w:szCs w:val="24"/>
        </w:rPr>
        <w:t xml:space="preserve"> ekranına geliniz.</w:t>
      </w:r>
    </w:p>
    <w:p w:rsidR="00C0364C" w:rsidRPr="000908E5" w:rsidRDefault="00C0364C" w:rsidP="00C0364C">
      <w:pPr>
        <w:rPr>
          <w:rFonts w:ascii="Trebuchet MS" w:hAnsi="Trebuchet MS"/>
          <w:sz w:val="24"/>
          <w:szCs w:val="24"/>
        </w:rPr>
      </w:pPr>
      <w:r w:rsidRPr="000908E5">
        <w:rPr>
          <w:noProof/>
          <w:sz w:val="24"/>
          <w:szCs w:val="24"/>
          <w:lang w:eastAsia="tr-TR"/>
        </w:rPr>
        <w:drawing>
          <wp:inline distT="0" distB="0" distL="0" distR="0" wp14:anchorId="1374249A" wp14:editId="69ACE2FD">
            <wp:extent cx="5010545" cy="790575"/>
            <wp:effectExtent l="0" t="0" r="0" b="0"/>
            <wp:docPr id="63"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51750" cy="828633"/>
                    </a:xfrm>
                    <a:prstGeom prst="rect">
                      <a:avLst/>
                    </a:prstGeom>
                  </pic:spPr>
                </pic:pic>
              </a:graphicData>
            </a:graphic>
          </wp:inline>
        </w:drawing>
      </w:r>
    </w:p>
    <w:p w:rsidR="00C0364C" w:rsidRDefault="00C0364C" w:rsidP="00C0364C">
      <w:pPr>
        <w:rPr>
          <w:rFonts w:ascii="Trebuchet MS" w:hAnsi="Trebuchet MS"/>
          <w:sz w:val="24"/>
          <w:szCs w:val="24"/>
        </w:rPr>
      </w:pPr>
    </w:p>
    <w:p w:rsidR="006F308E" w:rsidRDefault="006F308E" w:rsidP="00C0364C">
      <w:pPr>
        <w:rPr>
          <w:rFonts w:ascii="Trebuchet MS" w:hAnsi="Trebuchet MS"/>
          <w:sz w:val="24"/>
          <w:szCs w:val="24"/>
        </w:rPr>
      </w:pPr>
    </w:p>
    <w:p w:rsidR="00C0364C" w:rsidRPr="006F308E" w:rsidRDefault="00C0364C" w:rsidP="006F308E">
      <w:pPr>
        <w:rPr>
          <w:rFonts w:ascii="Trebuchet MS" w:hAnsi="Trebuchet MS"/>
          <w:sz w:val="24"/>
          <w:szCs w:val="24"/>
        </w:rPr>
      </w:pPr>
      <w:r w:rsidRPr="000908E5">
        <w:rPr>
          <w:rFonts w:ascii="Trebuchet MS" w:hAnsi="Trebuchet MS"/>
          <w:sz w:val="24"/>
          <w:szCs w:val="24"/>
        </w:rPr>
        <w:lastRenderedPageBreak/>
        <w:t>Açılan ekranda İşlemler (</w:t>
      </w:r>
      <w:r w:rsidRPr="000908E5">
        <w:rPr>
          <w:noProof/>
          <w:sz w:val="24"/>
          <w:szCs w:val="24"/>
          <w:lang w:eastAsia="tr-TR"/>
        </w:rPr>
        <w:drawing>
          <wp:inline distT="0" distB="0" distL="0" distR="0" wp14:anchorId="288CE2D9" wp14:editId="3FE757A1">
            <wp:extent cx="257175" cy="190500"/>
            <wp:effectExtent l="0" t="0" r="9525" b="0"/>
            <wp:docPr id="64" name="Resi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7175" cy="190500"/>
                    </a:xfrm>
                    <a:prstGeom prst="rect">
                      <a:avLst/>
                    </a:prstGeom>
                  </pic:spPr>
                </pic:pic>
              </a:graphicData>
            </a:graphic>
          </wp:inline>
        </w:drawing>
      </w:r>
      <w:r w:rsidRPr="000908E5">
        <w:rPr>
          <w:rFonts w:ascii="Trebuchet MS" w:hAnsi="Trebuchet MS"/>
          <w:sz w:val="24"/>
          <w:szCs w:val="24"/>
        </w:rPr>
        <w:t>) butonuna tıklayıp “</w:t>
      </w:r>
      <w:r w:rsidRPr="000908E5">
        <w:rPr>
          <w:rFonts w:ascii="Trebuchet MS" w:hAnsi="Trebuchet MS"/>
          <w:b/>
          <w:sz w:val="24"/>
          <w:szCs w:val="24"/>
        </w:rPr>
        <w:t>Sınav Olu</w:t>
      </w:r>
      <w:r>
        <w:rPr>
          <w:rFonts w:ascii="Trebuchet MS" w:hAnsi="Trebuchet MS"/>
          <w:b/>
          <w:sz w:val="24"/>
          <w:szCs w:val="24"/>
        </w:rPr>
        <w:t xml:space="preserve">şturma Sihirbazından” </w:t>
      </w:r>
      <w:r w:rsidRPr="00C0364C">
        <w:rPr>
          <w:rFonts w:ascii="Trebuchet MS" w:hAnsi="Trebuchet MS"/>
          <w:b/>
          <w:sz w:val="24"/>
          <w:szCs w:val="24"/>
        </w:rPr>
        <w:t>Alt Uygulamaları Silme</w:t>
      </w:r>
      <w:r>
        <w:rPr>
          <w:rFonts w:ascii="Trebuchet MS" w:hAnsi="Trebuchet MS"/>
          <w:sz w:val="24"/>
          <w:szCs w:val="24"/>
        </w:rPr>
        <w:t xml:space="preserve"> </w:t>
      </w:r>
      <w:r w:rsidRPr="000908E5">
        <w:rPr>
          <w:rFonts w:ascii="Trebuchet MS" w:hAnsi="Trebuchet MS"/>
          <w:sz w:val="24"/>
          <w:szCs w:val="24"/>
        </w:rPr>
        <w:t>seçeneğini seçiniz.</w:t>
      </w:r>
    </w:p>
    <w:p w:rsidR="006F308E" w:rsidRDefault="00C0364C" w:rsidP="006F308E">
      <w:pPr>
        <w:ind w:left="360"/>
        <w:rPr>
          <w:rFonts w:ascii="Trebuchet MS" w:hAnsi="Trebuchet MS"/>
        </w:rPr>
      </w:pPr>
      <w:r>
        <w:rPr>
          <w:noProof/>
          <w:lang w:eastAsia="tr-TR"/>
        </w:rPr>
        <w:drawing>
          <wp:inline distT="0" distB="0" distL="0" distR="0" wp14:anchorId="61F5C64E" wp14:editId="2CC58F54">
            <wp:extent cx="3028950" cy="1895475"/>
            <wp:effectExtent l="0" t="0" r="0" b="9525"/>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028950" cy="1895475"/>
                    </a:xfrm>
                    <a:prstGeom prst="rect">
                      <a:avLst/>
                    </a:prstGeom>
                  </pic:spPr>
                </pic:pic>
              </a:graphicData>
            </a:graphic>
          </wp:inline>
        </w:drawing>
      </w:r>
    </w:p>
    <w:p w:rsidR="00C0364C" w:rsidRDefault="006F308E" w:rsidP="006F308E">
      <w:pPr>
        <w:ind w:left="360"/>
        <w:rPr>
          <w:rFonts w:ascii="Trebuchet MS" w:hAnsi="Trebuchet MS"/>
        </w:rPr>
      </w:pPr>
      <w:r>
        <w:rPr>
          <w:rFonts w:ascii="Trebuchet MS" w:hAnsi="Trebuchet MS"/>
        </w:rPr>
        <w:t xml:space="preserve">Gelen ekranda sınav ve uygulama alanına tanımlı uygulamanızın adını yazarak seçiniz. Sistem bu uygulama hangi dönemde hangi dersin hangi sınavında olduğunu karşınıza getirecektir. Uygulamayı silmek istediğiniz sınıf seviyesini seçerek başla butonuna basıp silme işlemini gerçekleştirebilirsiniz. </w:t>
      </w:r>
    </w:p>
    <w:p w:rsidR="00C0364C" w:rsidRDefault="006F308E" w:rsidP="00627931">
      <w:pPr>
        <w:ind w:left="360"/>
        <w:rPr>
          <w:rFonts w:ascii="Trebuchet MS" w:hAnsi="Trebuchet MS"/>
        </w:rPr>
      </w:pPr>
      <w:r>
        <w:rPr>
          <w:rFonts w:ascii="Trebuchet MS" w:hAnsi="Trebuchet MS"/>
          <w:noProof/>
          <w:lang w:eastAsia="tr-TR"/>
        </w:rPr>
        <mc:AlternateContent>
          <mc:Choice Requires="wps">
            <w:drawing>
              <wp:anchor distT="0" distB="0" distL="114300" distR="114300" simplePos="0" relativeHeight="251660800" behindDoc="0" locked="0" layoutInCell="1" allowOverlap="1" wp14:anchorId="44A3A494" wp14:editId="54ED899F">
                <wp:simplePos x="0" y="0"/>
                <wp:positionH relativeFrom="column">
                  <wp:posOffset>-366395</wp:posOffset>
                </wp:positionH>
                <wp:positionV relativeFrom="paragraph">
                  <wp:posOffset>3548380</wp:posOffset>
                </wp:positionV>
                <wp:extent cx="6819900" cy="2076450"/>
                <wp:effectExtent l="0" t="0" r="19050" b="19050"/>
                <wp:wrapNone/>
                <wp:docPr id="6" name="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9900" cy="2076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F1B18" w:rsidRDefault="006F1B18" w:rsidP="006F1B1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r>
                          </w:p>
                          <w:p w:rsidR="006F1B18" w:rsidRDefault="006F1B18" w:rsidP="006F1B18">
                            <w:pPr>
                              <w:pStyle w:val="BodyContent"/>
                              <w:rPr>
                                <w:rStyle w:val="BodyContentChar"/>
                                <w:sz w:val="22"/>
                                <w:szCs w:val="24"/>
                              </w:rPr>
                            </w:pPr>
                            <w:hyperlink r:id="rId28" w:history="1">
                              <w:r w:rsidRPr="00C001BC">
                                <w:rPr>
                                  <w:rStyle w:val="Kpr"/>
                                  <w:color w:val="632423" w:themeColor="accent2" w:themeShade="80"/>
                                  <w:sz w:val="22"/>
                                  <w:szCs w:val="24"/>
                                </w:rPr>
                                <w:t>www.k12net.com</w:t>
                              </w:r>
                            </w:hyperlink>
                            <w:r>
                              <w:rPr>
                                <w:rStyle w:val="BodyContentChar"/>
                                <w:sz w:val="22"/>
                              </w:rPr>
                              <w:tab/>
                            </w:r>
                            <w:r>
                              <w:rPr>
                                <w:rStyle w:val="BodyContentChar"/>
                                <w:sz w:val="22"/>
                              </w:rPr>
                              <w:tab/>
                            </w:r>
                            <w:r>
                              <w:rPr>
                                <w:rStyle w:val="BodyContentChar"/>
                                <w:sz w:val="22"/>
                              </w:rPr>
                              <w:tab/>
                            </w:r>
                            <w:sdt>
                              <w:sdtPr>
                                <w:rPr>
                                  <w:rStyle w:val="BodyContentChar"/>
                                  <w:sz w:val="22"/>
                                  <w:szCs w:val="24"/>
                                </w:rPr>
                                <w:id w:val="1055042496"/>
                              </w:sdtPr>
                              <w:sdtEndPr>
                                <w:rPr>
                                  <w:rStyle w:val="Kpr"/>
                                  <w:color w:val="632423" w:themeColor="accent2" w:themeShade="80"/>
                                  <w:sz w:val="20"/>
                                  <w:szCs w:val="22"/>
                                  <w:u w:val="single"/>
                                </w:rPr>
                              </w:sdtEndPr>
                              <w:sdtContent>
                                <w:hyperlink r:id="rId29" w:history="1">
                                  <w:r w:rsidRPr="00EC7F3E">
                                    <w:rPr>
                                      <w:rStyle w:val="Kpr"/>
                                      <w:color w:val="632423" w:themeColor="accent2" w:themeShade="80"/>
                                      <w:sz w:val="22"/>
                                      <w:szCs w:val="24"/>
                                    </w:rPr>
                                    <w:t>http://www.k12net.com/urun-videosu.html</w:t>
                                  </w:r>
                                </w:hyperlink>
                              </w:sdtContent>
                            </w:sdt>
                          </w:p>
                          <w:p w:rsidR="006F1B18" w:rsidRDefault="006F1B18" w:rsidP="006F1B1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6F1B18" w:rsidRDefault="006F1B18" w:rsidP="006F1B18">
                            <w:pPr>
                              <w:pStyle w:val="AltBilgi"/>
                            </w:pPr>
                            <w:hyperlink r:id="rId30" w:history="1">
                              <w:r w:rsidRPr="004B7F6E">
                                <w:rPr>
                                  <w:rStyle w:val="Kpr"/>
                                  <w:color w:val="632423" w:themeColor="accent2" w:themeShade="80"/>
                                  <w:szCs w:val="24"/>
                                </w:rPr>
                                <w:t>http://www.k12net.com/referanslar.html</w:t>
                              </w:r>
                            </w:hyperlink>
                            <w:hyperlink r:id="rId31" w:history="1">
                              <w:r w:rsidRPr="004B7F6E">
                                <w:rPr>
                                  <w:rStyle w:val="Kpr"/>
                                  <w:color w:val="632423" w:themeColor="accent2" w:themeShade="80"/>
                                  <w:szCs w:val="24"/>
                                </w:rPr>
                                <w:t>http://k12net-tr.blogspot.com</w:t>
                              </w:r>
                            </w:hyperlink>
                          </w:p>
                          <w:p w:rsidR="006F1B18" w:rsidRDefault="006F1B18" w:rsidP="006F1B18">
                            <w:pPr>
                              <w:pStyle w:val="AltBilgi"/>
                            </w:pPr>
                          </w:p>
                          <w:p w:rsidR="006F1B18" w:rsidRDefault="006F1B18" w:rsidP="006F1B18">
                            <w:pPr>
                              <w:pStyle w:val="AltBilgi"/>
                            </w:pPr>
                            <w:r>
                              <w:t xml:space="preserve">FACEBOOK </w:t>
                            </w:r>
                            <w:r>
                              <w:tab/>
                              <w:t xml:space="preserve">                                                                               TELEFON                                       MAİL</w:t>
                            </w:r>
                          </w:p>
                          <w:p w:rsidR="006F1B18" w:rsidRPr="00C35398" w:rsidRDefault="006F1B18" w:rsidP="006F1B18">
                            <w:pPr>
                              <w:pStyle w:val="AltBilgi"/>
                              <w:rPr>
                                <w:rStyle w:val="Kpr"/>
                                <w:color w:val="632423" w:themeColor="accent2" w:themeShade="80"/>
                                <w:szCs w:val="24"/>
                              </w:rPr>
                            </w:pPr>
                            <w:hyperlink r:id="rId32" w:history="1">
                              <w:r w:rsidRPr="0031668A">
                                <w:rPr>
                                  <w:rStyle w:val="Kpr"/>
                                  <w:color w:val="632423" w:themeColor="accent2" w:themeShade="80"/>
                                  <w:szCs w:val="24"/>
                                </w:rPr>
                                <w:t>http://www.facebook.com/k12net</w:t>
                              </w:r>
                            </w:hyperlink>
                            <w:r>
                              <w:rPr>
                                <w:rStyle w:val="Kpr"/>
                                <w:color w:val="632423" w:themeColor="accent2" w:themeShade="80"/>
                                <w:szCs w:val="24"/>
                              </w:rPr>
                              <w:t>0-(312)</w:t>
                            </w:r>
                            <w:r w:rsidRPr="0031668A">
                              <w:rPr>
                                <w:rStyle w:val="Kpr"/>
                                <w:color w:val="632423" w:themeColor="accent2" w:themeShade="80"/>
                                <w:szCs w:val="24"/>
                              </w:rPr>
                              <w:t>299.23.13destek@k12net.com</w:t>
                            </w:r>
                          </w:p>
                          <w:p w:rsidR="006F1B18" w:rsidRDefault="006F1B18" w:rsidP="006F1B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4A3A494" id="Yuvarlatılmış Dikdörtgen 4" o:spid="_x0000_s1026" style="position:absolute;left:0;text-align:left;margin-left:-28.85pt;margin-top:279.4pt;width:537pt;height:16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" fillcolor="white [3201]" strokecolor="#f79646 [3209]" strokeweight="2pt">
                <v:path arrowok="t"/>
                <v:textbox>
                  <w:txbxContent>
                    <w:p w:rsidR="006F1B18" w:rsidRDefault="006F1B18" w:rsidP="006F1B1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r>
                    </w:p>
                    <w:p w:rsidR="006F1B18" w:rsidRDefault="006F1B18" w:rsidP="006F1B18">
                      <w:pPr>
                        <w:pStyle w:val="BodyContent"/>
                        <w:rPr>
                          <w:rStyle w:val="BodyContentChar"/>
                          <w:sz w:val="22"/>
                          <w:szCs w:val="24"/>
                        </w:rPr>
                      </w:pPr>
                      <w:hyperlink r:id="rId33" w:history="1">
                        <w:r w:rsidRPr="00C001BC">
                          <w:rPr>
                            <w:rStyle w:val="Kpr"/>
                            <w:color w:val="632423" w:themeColor="accent2" w:themeShade="80"/>
                            <w:sz w:val="22"/>
                            <w:szCs w:val="24"/>
                          </w:rPr>
                          <w:t>www.k12net.com</w:t>
                        </w:r>
                      </w:hyperlink>
                      <w:r>
                        <w:rPr>
                          <w:rStyle w:val="BodyContentChar"/>
                          <w:sz w:val="22"/>
                        </w:rPr>
                        <w:tab/>
                      </w:r>
                      <w:r>
                        <w:rPr>
                          <w:rStyle w:val="BodyContentChar"/>
                          <w:sz w:val="22"/>
                        </w:rPr>
                        <w:tab/>
                      </w:r>
                      <w:r>
                        <w:rPr>
                          <w:rStyle w:val="BodyContentChar"/>
                          <w:sz w:val="22"/>
                        </w:rPr>
                        <w:tab/>
                      </w:r>
                      <w:sdt>
                        <w:sdtPr>
                          <w:rPr>
                            <w:rStyle w:val="BodyContentChar"/>
                            <w:sz w:val="22"/>
                            <w:szCs w:val="24"/>
                          </w:rPr>
                          <w:id w:val="1055042496"/>
                        </w:sdtPr>
                        <w:sdtEndPr>
                          <w:rPr>
                            <w:rStyle w:val="Kpr"/>
                            <w:color w:val="632423" w:themeColor="accent2" w:themeShade="80"/>
                            <w:sz w:val="20"/>
                            <w:szCs w:val="22"/>
                            <w:u w:val="single"/>
                          </w:rPr>
                        </w:sdtEndPr>
                        <w:sdtContent>
                          <w:hyperlink r:id="rId34" w:history="1">
                            <w:r w:rsidRPr="00EC7F3E">
                              <w:rPr>
                                <w:rStyle w:val="Kpr"/>
                                <w:color w:val="632423" w:themeColor="accent2" w:themeShade="80"/>
                                <w:sz w:val="22"/>
                                <w:szCs w:val="24"/>
                              </w:rPr>
                              <w:t>http://www.k12net.com/urun-videosu.html</w:t>
                            </w:r>
                          </w:hyperlink>
                        </w:sdtContent>
                      </w:sdt>
                    </w:p>
                    <w:p w:rsidR="006F1B18" w:rsidRDefault="006F1B18" w:rsidP="006F1B1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6F1B18" w:rsidRDefault="006F1B18" w:rsidP="006F1B18">
                      <w:pPr>
                        <w:pStyle w:val="AltBilgi"/>
                      </w:pPr>
                      <w:hyperlink r:id="rId35" w:history="1">
                        <w:r w:rsidRPr="004B7F6E">
                          <w:rPr>
                            <w:rStyle w:val="Kpr"/>
                            <w:color w:val="632423" w:themeColor="accent2" w:themeShade="80"/>
                            <w:szCs w:val="24"/>
                          </w:rPr>
                          <w:t>http://www.k12net.com/referanslar.html</w:t>
                        </w:r>
                      </w:hyperlink>
                      <w:hyperlink r:id="rId36" w:history="1">
                        <w:r w:rsidRPr="004B7F6E">
                          <w:rPr>
                            <w:rStyle w:val="Kpr"/>
                            <w:color w:val="632423" w:themeColor="accent2" w:themeShade="80"/>
                            <w:szCs w:val="24"/>
                          </w:rPr>
                          <w:t>http://k12net-tr.blogspot.com</w:t>
                        </w:r>
                      </w:hyperlink>
                    </w:p>
                    <w:p w:rsidR="006F1B18" w:rsidRDefault="006F1B18" w:rsidP="006F1B18">
                      <w:pPr>
                        <w:pStyle w:val="AltBilgi"/>
                      </w:pPr>
                    </w:p>
                    <w:p w:rsidR="006F1B18" w:rsidRDefault="006F1B18" w:rsidP="006F1B18">
                      <w:pPr>
                        <w:pStyle w:val="AltBilgi"/>
                      </w:pPr>
                      <w:r>
                        <w:t xml:space="preserve">FACEBOOK </w:t>
                      </w:r>
                      <w:r>
                        <w:tab/>
                        <w:t xml:space="preserve">                                                                               TELEFON                                       MAİL</w:t>
                      </w:r>
                    </w:p>
                    <w:p w:rsidR="006F1B18" w:rsidRPr="00C35398" w:rsidRDefault="006F1B18" w:rsidP="006F1B18">
                      <w:pPr>
                        <w:pStyle w:val="AltBilgi"/>
                        <w:rPr>
                          <w:rStyle w:val="Kpr"/>
                          <w:color w:val="632423" w:themeColor="accent2" w:themeShade="80"/>
                          <w:szCs w:val="24"/>
                        </w:rPr>
                      </w:pPr>
                      <w:hyperlink r:id="rId37" w:history="1">
                        <w:r w:rsidRPr="0031668A">
                          <w:rPr>
                            <w:rStyle w:val="Kpr"/>
                            <w:color w:val="632423" w:themeColor="accent2" w:themeShade="80"/>
                            <w:szCs w:val="24"/>
                          </w:rPr>
                          <w:t>http://www.facebook.com/k12net</w:t>
                        </w:r>
                      </w:hyperlink>
                      <w:r>
                        <w:rPr>
                          <w:rStyle w:val="Kpr"/>
                          <w:color w:val="632423" w:themeColor="accent2" w:themeShade="80"/>
                          <w:szCs w:val="24"/>
                        </w:rPr>
                        <w:t>0-(312)</w:t>
                      </w:r>
                      <w:r w:rsidRPr="0031668A">
                        <w:rPr>
                          <w:rStyle w:val="Kpr"/>
                          <w:color w:val="632423" w:themeColor="accent2" w:themeShade="80"/>
                          <w:szCs w:val="24"/>
                        </w:rPr>
                        <w:t>299.23.13destek@k12net.com</w:t>
                      </w:r>
                    </w:p>
                    <w:p w:rsidR="006F1B18" w:rsidRDefault="006F1B18" w:rsidP="006F1B18">
                      <w:pPr>
                        <w:jc w:val="center"/>
                      </w:pPr>
                    </w:p>
                  </w:txbxContent>
                </v:textbox>
              </v:roundrect>
            </w:pict>
          </mc:Fallback>
        </mc:AlternateContent>
      </w:r>
      <w:r w:rsidR="00C0364C">
        <w:rPr>
          <w:noProof/>
          <w:lang w:eastAsia="tr-TR"/>
        </w:rPr>
        <w:drawing>
          <wp:inline distT="0" distB="0" distL="0" distR="0" wp14:anchorId="452274C9" wp14:editId="55E71524">
            <wp:extent cx="4924425" cy="3488677"/>
            <wp:effectExtent l="0" t="0" r="0" b="0"/>
            <wp:docPr id="66" name="Resi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934106" cy="3495535"/>
                    </a:xfrm>
                    <a:prstGeom prst="rect">
                      <a:avLst/>
                    </a:prstGeom>
                  </pic:spPr>
                </pic:pic>
              </a:graphicData>
            </a:graphic>
          </wp:inline>
        </w:drawing>
      </w:r>
    </w:p>
    <w:p w:rsidR="00627931" w:rsidRDefault="00627931" w:rsidP="00FA7998">
      <w:pPr>
        <w:ind w:left="360"/>
        <w:rPr>
          <w:rFonts w:ascii="Trebuchet MS" w:hAnsi="Trebuchet MS"/>
        </w:rPr>
      </w:pPr>
    </w:p>
    <w:p w:rsidR="00627931" w:rsidRDefault="00627931" w:rsidP="00FA7998">
      <w:pPr>
        <w:ind w:left="360"/>
        <w:rPr>
          <w:rFonts w:ascii="Trebuchet MS" w:hAnsi="Trebuchet MS"/>
        </w:rPr>
      </w:pPr>
    </w:p>
    <w:p w:rsidR="00627931" w:rsidRPr="00A17B24" w:rsidRDefault="00627931" w:rsidP="00FA7998">
      <w:pPr>
        <w:ind w:left="360"/>
        <w:rPr>
          <w:rFonts w:ascii="Trebuchet MS" w:hAnsi="Trebuchet MS"/>
        </w:rPr>
      </w:pPr>
    </w:p>
    <w:p w:rsidR="00C35398" w:rsidRPr="005972C1" w:rsidRDefault="00C35398" w:rsidP="00E445DD">
      <w:pPr>
        <w:rPr>
          <w:rFonts w:ascii="Trebuchet MS" w:hAnsi="Trebuchet MS"/>
        </w:rPr>
      </w:pPr>
      <w:bookmarkStart w:id="0" w:name="_GoBack"/>
      <w:bookmarkEnd w:id="0"/>
    </w:p>
    <w:sectPr w:rsidR="00C35398" w:rsidRPr="005972C1">
      <w:headerReference w:type="default" r:id="rId39"/>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34C" w:rsidRDefault="001E534C" w:rsidP="005B7CB9">
      <w:pPr>
        <w:spacing w:after="0" w:line="240" w:lineRule="auto"/>
      </w:pPr>
      <w:r>
        <w:separator/>
      </w:r>
    </w:p>
  </w:endnote>
  <w:endnote w:type="continuationSeparator" w:id="0">
    <w:p w:rsidR="001E534C" w:rsidRDefault="001E534C" w:rsidP="005B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3E" w:rsidRPr="00A3084A" w:rsidRDefault="00EC7F3E" w:rsidP="00C35398">
    <w:pPr>
      <w:pStyle w:val="Heading03"/>
      <w:rPr>
        <w:rStyle w:val="Kpr"/>
        <w:color w:val="632423" w:themeColor="accent2" w:themeShade="80"/>
        <w:szCs w:val="24"/>
      </w:rPr>
    </w:pPr>
    <w:r>
      <w:rPr>
        <w:noProof/>
        <w:color w:val="4F81BD" w:themeColor="accent1"/>
        <w:lang w:eastAsia="tr-TR"/>
      </w:rPr>
      <mc:AlternateContent>
        <mc:Choice Requires="wps">
          <w:drawing>
            <wp:anchor distT="0" distB="0" distL="114300" distR="114300" simplePos="0" relativeHeight="251657216" behindDoc="0" locked="0" layoutInCell="1" allowOverlap="1" wp14:anchorId="78DC43E5" wp14:editId="35259DE8">
              <wp:simplePos x="0" y="0"/>
              <wp:positionH relativeFrom="page">
                <wp:align>center</wp:align>
              </wp:positionH>
              <wp:positionV relativeFrom="page">
                <wp:align>center</wp:align>
              </wp:positionV>
              <wp:extent cx="7364730" cy="9528810"/>
              <wp:effectExtent l="19050" t="19050" r="0" b="7620"/>
              <wp:wrapNone/>
              <wp:docPr id="40" name="Dikdörtgen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620E4F7" id="Dikdörtgen 40"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" filled="f" strokecolor="#938953 [1614]" strokeweight="2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34C" w:rsidRDefault="001E534C" w:rsidP="005B7CB9">
      <w:pPr>
        <w:spacing w:after="0" w:line="240" w:lineRule="auto"/>
      </w:pPr>
      <w:r>
        <w:separator/>
      </w:r>
    </w:p>
  </w:footnote>
  <w:footnote w:type="continuationSeparator" w:id="0">
    <w:p w:rsidR="001E534C" w:rsidRDefault="001E534C" w:rsidP="005B7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48"/>
        <w:szCs w:val="32"/>
      </w:rPr>
      <w:alias w:val="Başlık"/>
      <w:id w:val="77738743"/>
      <w:placeholder>
        <w:docPart w:val="931CF144AC1440FFA8FC9B1CB609D760"/>
      </w:placeholder>
      <w:dataBinding w:prefixMappings="xmlns:ns0='http://schemas.openxmlformats.org/package/2006/metadata/core-properties' xmlns:ns1='http://purl.org/dc/elements/1.1/'" w:xpath="/ns0:coreProperties[1]/ns1:title[1]" w:storeItemID="{6C3C8BC8-F283-45AE-878A-BAB7291924A1}"/>
      <w:text/>
    </w:sdtPr>
    <w:sdtEndPr/>
    <w:sdtContent>
      <w:p w:rsidR="005B7CB9" w:rsidRPr="00240D47" w:rsidRDefault="00406110">
        <w:pPr>
          <w:pStyle w:val="stBilgi"/>
          <w:pBdr>
            <w:bottom w:val="thickThinSmallGap" w:sz="24" w:space="1" w:color="622423" w:themeColor="accent2" w:themeShade="7F"/>
          </w:pBdr>
          <w:jc w:val="center"/>
          <w:rPr>
            <w:rFonts w:asciiTheme="majorHAnsi" w:eastAsiaTheme="majorEastAsia" w:hAnsiTheme="majorHAnsi" w:cstheme="majorBidi"/>
            <w:sz w:val="48"/>
            <w:szCs w:val="32"/>
          </w:rPr>
        </w:pPr>
        <w:r w:rsidRPr="00240D47">
          <w:rPr>
            <w:rFonts w:asciiTheme="majorHAnsi" w:eastAsiaTheme="majorEastAsia" w:hAnsiTheme="majorHAnsi" w:cstheme="majorBidi"/>
            <w:sz w:val="48"/>
            <w:szCs w:val="32"/>
          </w:rPr>
          <w:t>K12NET Eğitim Yönetim Sistemi</w:t>
        </w:r>
      </w:p>
    </w:sdtContent>
  </w:sdt>
  <w:p w:rsidR="005B7CB9" w:rsidRDefault="005B7CB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0B22"/>
    <w:multiLevelType w:val="hybridMultilevel"/>
    <w:tmpl w:val="24C4BD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F435AE"/>
    <w:multiLevelType w:val="hybridMultilevel"/>
    <w:tmpl w:val="FDA69824"/>
    <w:lvl w:ilvl="0" w:tplc="319A2B0E">
      <w:start w:val="1"/>
      <w:numFmt w:val="decimal"/>
      <w:lvlText w:val="%1."/>
      <w:lvlJc w:val="left"/>
      <w:pPr>
        <w:ind w:left="720" w:hanging="360"/>
      </w:pPr>
      <w:rPr>
        <w:rFonts w:hint="default"/>
        <w:b/>
        <w:color w:val="FF0000"/>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2574AE"/>
    <w:multiLevelType w:val="hybridMultilevel"/>
    <w:tmpl w:val="9990C2F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9970C20"/>
    <w:multiLevelType w:val="multilevel"/>
    <w:tmpl w:val="E730A30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5B2DDC"/>
    <w:multiLevelType w:val="hybridMultilevel"/>
    <w:tmpl w:val="AEAA6458"/>
    <w:lvl w:ilvl="0" w:tplc="F71446C4">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6280027"/>
    <w:multiLevelType w:val="hybridMultilevel"/>
    <w:tmpl w:val="E26A8FFE"/>
    <w:lvl w:ilvl="0" w:tplc="83667FB4">
      <w:start w:val="1"/>
      <w:numFmt w:val="decimal"/>
      <w:lvlText w:val="%1."/>
      <w:lvlJc w:val="left"/>
      <w:pPr>
        <w:ind w:left="720" w:hanging="360"/>
      </w:pPr>
      <w:rPr>
        <w:rFonts w:hint="default"/>
        <w:b w:val="0"/>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F164657"/>
    <w:multiLevelType w:val="hybridMultilevel"/>
    <w:tmpl w:val="69F0AD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B9"/>
    <w:rsid w:val="00011AE9"/>
    <w:rsid w:val="00041475"/>
    <w:rsid w:val="000806DE"/>
    <w:rsid w:val="000908E5"/>
    <w:rsid w:val="001D4266"/>
    <w:rsid w:val="001E534C"/>
    <w:rsid w:val="00240D47"/>
    <w:rsid w:val="00241889"/>
    <w:rsid w:val="00244037"/>
    <w:rsid w:val="002D1E67"/>
    <w:rsid w:val="002F7C2B"/>
    <w:rsid w:val="003006C7"/>
    <w:rsid w:val="0031668A"/>
    <w:rsid w:val="0034042F"/>
    <w:rsid w:val="003464C9"/>
    <w:rsid w:val="00352EC1"/>
    <w:rsid w:val="003601A9"/>
    <w:rsid w:val="003D694D"/>
    <w:rsid w:val="003E5C94"/>
    <w:rsid w:val="003E63B0"/>
    <w:rsid w:val="00406110"/>
    <w:rsid w:val="00485FF7"/>
    <w:rsid w:val="00490D93"/>
    <w:rsid w:val="004B00D8"/>
    <w:rsid w:val="004B2AC5"/>
    <w:rsid w:val="004B7F6E"/>
    <w:rsid w:val="004C3397"/>
    <w:rsid w:val="005003DF"/>
    <w:rsid w:val="00555373"/>
    <w:rsid w:val="00580DDA"/>
    <w:rsid w:val="005972C1"/>
    <w:rsid w:val="005B7CB9"/>
    <w:rsid w:val="005C335F"/>
    <w:rsid w:val="005D3014"/>
    <w:rsid w:val="005D5248"/>
    <w:rsid w:val="00627931"/>
    <w:rsid w:val="00632983"/>
    <w:rsid w:val="00690CEC"/>
    <w:rsid w:val="006B0391"/>
    <w:rsid w:val="006B3F26"/>
    <w:rsid w:val="006C673A"/>
    <w:rsid w:val="006C6FC1"/>
    <w:rsid w:val="006D5662"/>
    <w:rsid w:val="006F1B18"/>
    <w:rsid w:val="006F308E"/>
    <w:rsid w:val="00704DDE"/>
    <w:rsid w:val="00754578"/>
    <w:rsid w:val="00777BDC"/>
    <w:rsid w:val="00791745"/>
    <w:rsid w:val="007D09A8"/>
    <w:rsid w:val="007E7E3B"/>
    <w:rsid w:val="007F7868"/>
    <w:rsid w:val="00856986"/>
    <w:rsid w:val="008706AF"/>
    <w:rsid w:val="00874920"/>
    <w:rsid w:val="008864CE"/>
    <w:rsid w:val="00891DB4"/>
    <w:rsid w:val="008B65F5"/>
    <w:rsid w:val="008F0360"/>
    <w:rsid w:val="00913ABB"/>
    <w:rsid w:val="009336CF"/>
    <w:rsid w:val="00960962"/>
    <w:rsid w:val="00993EF1"/>
    <w:rsid w:val="009F774A"/>
    <w:rsid w:val="00A17B24"/>
    <w:rsid w:val="00A3084A"/>
    <w:rsid w:val="00A92ADF"/>
    <w:rsid w:val="00AA5C5A"/>
    <w:rsid w:val="00AA79C6"/>
    <w:rsid w:val="00AB6EE7"/>
    <w:rsid w:val="00AD28E1"/>
    <w:rsid w:val="00AD4FF4"/>
    <w:rsid w:val="00B072B2"/>
    <w:rsid w:val="00B2285C"/>
    <w:rsid w:val="00B74FEB"/>
    <w:rsid w:val="00B82339"/>
    <w:rsid w:val="00B85F12"/>
    <w:rsid w:val="00BA5CFB"/>
    <w:rsid w:val="00BB2BA3"/>
    <w:rsid w:val="00BF4624"/>
    <w:rsid w:val="00C0364C"/>
    <w:rsid w:val="00C14FBB"/>
    <w:rsid w:val="00C2004C"/>
    <w:rsid w:val="00C337C5"/>
    <w:rsid w:val="00C34F65"/>
    <w:rsid w:val="00C35398"/>
    <w:rsid w:val="00C35BFB"/>
    <w:rsid w:val="00CC17B5"/>
    <w:rsid w:val="00CE2813"/>
    <w:rsid w:val="00CF427C"/>
    <w:rsid w:val="00D25174"/>
    <w:rsid w:val="00D37E31"/>
    <w:rsid w:val="00DB78AB"/>
    <w:rsid w:val="00DC2D5D"/>
    <w:rsid w:val="00DD0B9E"/>
    <w:rsid w:val="00E05CD5"/>
    <w:rsid w:val="00E101DA"/>
    <w:rsid w:val="00E445DD"/>
    <w:rsid w:val="00EC7F3E"/>
    <w:rsid w:val="00ED5851"/>
    <w:rsid w:val="00EF12AA"/>
    <w:rsid w:val="00F1426B"/>
    <w:rsid w:val="00F47F69"/>
    <w:rsid w:val="00F90898"/>
    <w:rsid w:val="00F95E70"/>
    <w:rsid w:val="00FA7998"/>
    <w:rsid w:val="00FE5B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CF20C"/>
  <w15:docId w15:val="{D8AFB9D7-FD5D-4679-B0ED-4A8A964B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 w:type="paragraph" w:styleId="ListeParagraf">
    <w:name w:val="List Paragraph"/>
    <w:basedOn w:val="Normal"/>
    <w:uiPriority w:val="34"/>
    <w:qFormat/>
    <w:rsid w:val="00C337C5"/>
    <w:pPr>
      <w:ind w:left="720"/>
      <w:contextualSpacing/>
    </w:pPr>
  </w:style>
  <w:style w:type="paragraph" w:styleId="DzMetin">
    <w:name w:val="Plain Text"/>
    <w:basedOn w:val="Normal"/>
    <w:link w:val="DzMetinChar"/>
    <w:uiPriority w:val="99"/>
    <w:semiHidden/>
    <w:unhideWhenUsed/>
    <w:rsid w:val="00E101DA"/>
    <w:pPr>
      <w:spacing w:after="0" w:line="240" w:lineRule="auto"/>
    </w:pPr>
    <w:rPr>
      <w:rFonts w:ascii="Calibri" w:eastAsia="Times New Roman" w:hAnsi="Calibri"/>
      <w:color w:val="002060"/>
      <w:szCs w:val="21"/>
    </w:rPr>
  </w:style>
  <w:style w:type="character" w:customStyle="1" w:styleId="DzMetinChar">
    <w:name w:val="Düz Metin Char"/>
    <w:basedOn w:val="VarsaylanParagrafYazTipi"/>
    <w:link w:val="DzMetin"/>
    <w:uiPriority w:val="99"/>
    <w:semiHidden/>
    <w:rsid w:val="00E101DA"/>
    <w:rPr>
      <w:rFonts w:ascii="Calibri" w:eastAsia="Times New Roman" w:hAnsi="Calibri"/>
      <w:color w:val="002060"/>
      <w:szCs w:val="21"/>
    </w:rPr>
  </w:style>
  <w:style w:type="paragraph" w:styleId="KonuBal">
    <w:name w:val="Title"/>
    <w:basedOn w:val="Normal"/>
    <w:next w:val="Normal"/>
    <w:link w:val="KonuBalChar"/>
    <w:uiPriority w:val="10"/>
    <w:qFormat/>
    <w:rsid w:val="006F1B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6F1B1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53613">
      <w:bodyDiv w:val="1"/>
      <w:marLeft w:val="0"/>
      <w:marRight w:val="0"/>
      <w:marTop w:val="0"/>
      <w:marBottom w:val="0"/>
      <w:divBdr>
        <w:top w:val="none" w:sz="0" w:space="0" w:color="auto"/>
        <w:left w:val="none" w:sz="0" w:space="0" w:color="auto"/>
        <w:bottom w:val="none" w:sz="0" w:space="0" w:color="auto"/>
        <w:right w:val="none" w:sz="0" w:space="0" w:color="auto"/>
      </w:divBdr>
    </w:div>
    <w:div w:id="126615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eader" Target="header1.xml"/><Relationship Id="rId21" Type="http://schemas.openxmlformats.org/officeDocument/2006/relationships/image" Target="media/image14.png"/><Relationship Id="rId34" Type="http://schemas.openxmlformats.org/officeDocument/2006/relationships/hyperlink" Target="http://www.k12net.com/urun-videosu.html" TargetMode="External"/><Relationship Id="rId4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ww.k12net.com/urun-videosu.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www.facebook.com/k12net" TargetMode="External"/><Relationship Id="rId37" Type="http://schemas.openxmlformats.org/officeDocument/2006/relationships/hyperlink" Target="http://www.facebook.com/k12net"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www.k12net.com" TargetMode="External"/><Relationship Id="rId36" Type="http://schemas.openxmlformats.org/officeDocument/2006/relationships/hyperlink" Target="http://k12net-tr.blogspot.com"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k12net-tr.blogspot.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www.k12net.com/referanslar.html" TargetMode="External"/><Relationship Id="rId35" Type="http://schemas.openxmlformats.org/officeDocument/2006/relationships/hyperlink" Target="http://www.k12net.com/referanslar.html"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www.k12net.com" TargetMode="External"/><Relationship Id="rId38" Type="http://schemas.openxmlformats.org/officeDocument/2006/relationships/image" Target="media/image2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1CF144AC1440FFA8FC9B1CB609D760"/>
        <w:category>
          <w:name w:val="Genel"/>
          <w:gallery w:val="placeholder"/>
        </w:category>
        <w:types>
          <w:type w:val="bbPlcHdr"/>
        </w:types>
        <w:behaviors>
          <w:behavior w:val="content"/>
        </w:behaviors>
        <w:guid w:val="{12D690C4-1444-4917-BEA9-7B56A755FE96}"/>
      </w:docPartPr>
      <w:docPartBody>
        <w:p w:rsidR="004536B2" w:rsidRDefault="00071A3F" w:rsidP="00071A3F">
          <w:pPr>
            <w:pStyle w:val="931CF144AC1440FFA8FC9B1CB609D7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3F"/>
    <w:rsid w:val="000702FA"/>
    <w:rsid w:val="00071A3F"/>
    <w:rsid w:val="001D6C37"/>
    <w:rsid w:val="00260E70"/>
    <w:rsid w:val="002E5460"/>
    <w:rsid w:val="003962CF"/>
    <w:rsid w:val="004131D8"/>
    <w:rsid w:val="004536B2"/>
    <w:rsid w:val="005C304E"/>
    <w:rsid w:val="008622B1"/>
    <w:rsid w:val="00932E06"/>
    <w:rsid w:val="00AF683B"/>
    <w:rsid w:val="00B01F05"/>
    <w:rsid w:val="00B539CC"/>
    <w:rsid w:val="00CB645C"/>
    <w:rsid w:val="00E66250"/>
    <w:rsid w:val="00F158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D55D9-40B4-45C0-B45D-193E50714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1013</Words>
  <Characters>5779</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K12NET Eğitim Yönetim Sistemi</vt:lpstr>
      <vt:lpstr>K12NET Eğitim Yönetim Sistemi</vt:lpstr>
    </vt:vector>
  </TitlesOfParts>
  <Company>Hewlett-Packard</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K12NET Eğitim Yönetim Sistemi</dc:title>
  <dc:creator>Ercan B</dc:creator>
  <cp:lastModifiedBy>Atlas</cp:lastModifiedBy>
  <cp:revision>2</cp:revision>
  <cp:lastPrinted>2012-05-25T12:01:00Z</cp:lastPrinted>
  <dcterms:created xsi:type="dcterms:W3CDTF">2020-02-03T07:21:00Z</dcterms:created>
  <dcterms:modified xsi:type="dcterms:W3CDTF">2020-02-03T07:21:00Z</dcterms:modified>
</cp:coreProperties>
</file>