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76" w:rsidRPr="002B15CC" w:rsidRDefault="00077076" w:rsidP="00077076">
      <w:pPr>
        <w:jc w:val="center"/>
        <w:rPr>
          <w:rFonts w:ascii="Trebuchet MS" w:hAnsi="Trebuchet MS"/>
          <w:b/>
          <w:color w:val="FF0000"/>
          <w:sz w:val="26"/>
          <w:szCs w:val="26"/>
        </w:rPr>
      </w:pPr>
      <w:r w:rsidRPr="002B15CC">
        <w:rPr>
          <w:rFonts w:ascii="Trebuchet MS" w:hAnsi="Trebuchet MS"/>
          <w:b/>
          <w:color w:val="FF0000"/>
          <w:sz w:val="26"/>
          <w:szCs w:val="26"/>
        </w:rPr>
        <w:t>RUBRİK KARNESİ</w:t>
      </w:r>
    </w:p>
    <w:p w:rsidR="00077076" w:rsidRPr="002B15CC" w:rsidRDefault="00077076" w:rsidP="00077076">
      <w:pPr>
        <w:pStyle w:val="ListeParagraf"/>
        <w:numPr>
          <w:ilvl w:val="0"/>
          <w:numId w:val="1"/>
        </w:numPr>
        <w:rPr>
          <w:rFonts w:ascii="Trebuchet MS" w:hAnsi="Trebuchet MS"/>
          <w:b/>
          <w:color w:val="FF0000"/>
          <w:sz w:val="26"/>
          <w:szCs w:val="26"/>
        </w:rPr>
      </w:pPr>
      <w:proofErr w:type="spellStart"/>
      <w:r w:rsidRPr="002B15CC">
        <w:rPr>
          <w:rFonts w:ascii="Trebuchet MS" w:hAnsi="Trebuchet MS"/>
          <w:b/>
          <w:color w:val="FF0000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b/>
          <w:color w:val="FF0000"/>
          <w:sz w:val="26"/>
          <w:szCs w:val="26"/>
        </w:rPr>
        <w:t xml:space="preserve"> Sınavı Nasıl Tanımlanır?</w:t>
      </w:r>
    </w:p>
    <w:p w:rsidR="00077076" w:rsidRPr="002B15CC" w:rsidRDefault="00077076" w:rsidP="00077076">
      <w:pPr>
        <w:pStyle w:val="ListeParagraf"/>
        <w:rPr>
          <w:rFonts w:ascii="Trebuchet MS" w:hAnsi="Trebuchet MS"/>
          <w:color w:val="FF0000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Karneniz için ilk olarak kaç kategoriden oluşacak, her kategoride kaç tane soru olacak ve standart olarak her soruda kaç tane seçenek olacak. Aşağıda, örnek olarak bir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karnesinde 3 adet kategori olacağına karar verilmiş;</w:t>
      </w: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noProof/>
          <w:sz w:val="26"/>
          <w:szCs w:val="26"/>
          <w:lang w:eastAsia="tr-TR"/>
        </w:rPr>
        <w:drawing>
          <wp:inline distT="0" distB="0" distL="0" distR="0" wp14:anchorId="5B3DAC21" wp14:editId="680154F0">
            <wp:extent cx="5972175" cy="3694672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4519" cy="370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>Yine örnek olarak Bilgi adlı kategoride toplamda 4 soru var;</w:t>
      </w: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noProof/>
          <w:sz w:val="26"/>
          <w:szCs w:val="26"/>
          <w:lang w:eastAsia="tr-TR"/>
        </w:rPr>
        <w:drawing>
          <wp:inline distT="0" distB="0" distL="0" distR="0" wp14:anchorId="16246B0F" wp14:editId="0E2BD932">
            <wp:extent cx="3638550" cy="208077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7347" cy="208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b/>
          <w:color w:val="FF0000"/>
          <w:sz w:val="26"/>
          <w:szCs w:val="26"/>
        </w:rPr>
        <w:t>DİKKAT:</w:t>
      </w:r>
      <w:r w:rsidRPr="002B15CC">
        <w:rPr>
          <w:rFonts w:ascii="Trebuchet MS" w:hAnsi="Trebuchet MS"/>
          <w:color w:val="FF0000"/>
          <w:sz w:val="26"/>
          <w:szCs w:val="26"/>
        </w:rPr>
        <w:t xml:space="preserve"> </w:t>
      </w:r>
      <w:r w:rsidRPr="002B15CC">
        <w:rPr>
          <w:rFonts w:ascii="Trebuchet MS" w:hAnsi="Trebuchet MS"/>
          <w:sz w:val="26"/>
          <w:szCs w:val="26"/>
        </w:rPr>
        <w:t xml:space="preserve">Bir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karnesinde her kategoride standart kaç seçenek var ise bütün kategorilerde aynı şekilde olması gerekiyor.</w:t>
      </w: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Bu örnek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çalışmasında bütün kategorilerde 3 seçenek mevcut;</w:t>
      </w: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noProof/>
          <w:sz w:val="26"/>
          <w:szCs w:val="26"/>
          <w:lang w:eastAsia="tr-TR"/>
        </w:rPr>
        <w:drawing>
          <wp:inline distT="0" distB="0" distL="0" distR="0" wp14:anchorId="4338163A" wp14:editId="59B97859">
            <wp:extent cx="5133975" cy="206600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8026" cy="206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Bu doğrultuda </w:t>
      </w:r>
      <w:r w:rsidRPr="003A2571">
        <w:rPr>
          <w:rFonts w:ascii="Trebuchet MS" w:hAnsi="Trebuchet MS"/>
          <w:b/>
          <w:sz w:val="26"/>
          <w:szCs w:val="26"/>
        </w:rPr>
        <w:t>Davranış Değerlendirme</w:t>
      </w:r>
      <w:r w:rsidRPr="002B15CC">
        <w:rPr>
          <w:rFonts w:ascii="Trebuchet MS" w:hAnsi="Trebuchet MS"/>
          <w:sz w:val="26"/>
          <w:szCs w:val="26"/>
        </w:rPr>
        <w:t xml:space="preserve"> ana </w:t>
      </w:r>
      <w:proofErr w:type="gramStart"/>
      <w:r w:rsidRPr="002B15CC">
        <w:rPr>
          <w:rFonts w:ascii="Trebuchet MS" w:hAnsi="Trebuchet MS"/>
          <w:sz w:val="26"/>
          <w:szCs w:val="26"/>
        </w:rPr>
        <w:t>modülünde</w:t>
      </w:r>
      <w:proofErr w:type="gramEnd"/>
      <w:r w:rsidRPr="002B15CC">
        <w:rPr>
          <w:rFonts w:ascii="Trebuchet MS" w:hAnsi="Trebuchet MS"/>
          <w:sz w:val="26"/>
          <w:szCs w:val="26"/>
        </w:rPr>
        <w:t xml:space="preserve"> bulunan </w:t>
      </w:r>
      <w:r w:rsidRPr="003A2571">
        <w:rPr>
          <w:rFonts w:ascii="Trebuchet MS" w:hAnsi="Trebuchet MS"/>
          <w:b/>
          <w:sz w:val="26"/>
          <w:szCs w:val="26"/>
        </w:rPr>
        <w:t>Davranış Formları</w:t>
      </w:r>
      <w:r w:rsidRPr="002B15CC">
        <w:rPr>
          <w:rFonts w:ascii="Trebuchet MS" w:hAnsi="Trebuchet MS"/>
          <w:sz w:val="26"/>
          <w:szCs w:val="26"/>
        </w:rPr>
        <w:t xml:space="preserve"> ekranından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tanımı yapılması gerekiyor. Buradayken </w:t>
      </w:r>
      <w:r w:rsidR="003A2571">
        <w:rPr>
          <w:noProof/>
          <w:lang w:eastAsia="tr-TR"/>
        </w:rPr>
        <w:drawing>
          <wp:inline distT="0" distB="0" distL="0" distR="0" wp14:anchorId="725DF7F3" wp14:editId="1E8E7C6C">
            <wp:extent cx="238125" cy="171450"/>
            <wp:effectExtent l="0" t="0" r="9525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5CC">
        <w:rPr>
          <w:rFonts w:ascii="Trebuchet MS" w:hAnsi="Trebuchet MS"/>
          <w:sz w:val="26"/>
          <w:szCs w:val="26"/>
        </w:rPr>
        <w:t xml:space="preserve"> butonu ile </w:t>
      </w:r>
      <w:r w:rsidRPr="003A2571">
        <w:rPr>
          <w:rFonts w:ascii="Trebuchet MS" w:hAnsi="Trebuchet MS"/>
          <w:b/>
          <w:sz w:val="26"/>
          <w:szCs w:val="26"/>
        </w:rPr>
        <w:t>Davranış Formu</w:t>
      </w:r>
      <w:r w:rsidRPr="002B15CC">
        <w:rPr>
          <w:rFonts w:ascii="Trebuchet MS" w:hAnsi="Trebuchet MS"/>
          <w:sz w:val="26"/>
          <w:szCs w:val="26"/>
        </w:rPr>
        <w:t xml:space="preserve"> ekranını açınız.</w:t>
      </w: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karnesinde başlığınız nasıl çıkmasını istiyorsanız Davranış Seti Adı ve Davranış Seti No alanını aynı şekilde girebilirsiniz. Davranış Formu Adı olarak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olarak seçiniz. </w:t>
      </w:r>
      <w:r w:rsidR="00D70952" w:rsidRPr="00D70952">
        <w:rPr>
          <w:rFonts w:ascii="Trebuchet MS" w:hAnsi="Trebuchet MS"/>
          <w:b/>
          <w:sz w:val="26"/>
          <w:szCs w:val="26"/>
        </w:rPr>
        <w:t xml:space="preserve">Bu alanı </w:t>
      </w:r>
      <w:proofErr w:type="spellStart"/>
      <w:r w:rsidR="00D70952" w:rsidRPr="00D70952">
        <w:rPr>
          <w:rFonts w:ascii="Trebuchet MS" w:hAnsi="Trebuchet MS"/>
          <w:b/>
          <w:sz w:val="26"/>
          <w:szCs w:val="26"/>
        </w:rPr>
        <w:t>Rubrik</w:t>
      </w:r>
      <w:proofErr w:type="spellEnd"/>
      <w:r w:rsidR="00D70952" w:rsidRPr="00D70952">
        <w:rPr>
          <w:rFonts w:ascii="Trebuchet MS" w:hAnsi="Trebuchet MS"/>
          <w:b/>
          <w:sz w:val="26"/>
          <w:szCs w:val="26"/>
        </w:rPr>
        <w:t xml:space="preserve"> olar</w:t>
      </w:r>
      <w:r w:rsidR="00D70952">
        <w:rPr>
          <w:rFonts w:ascii="Trebuchet MS" w:hAnsi="Trebuchet MS"/>
          <w:b/>
          <w:sz w:val="26"/>
          <w:szCs w:val="26"/>
        </w:rPr>
        <w:t xml:space="preserve">ak seçmez iseniz </w:t>
      </w:r>
      <w:proofErr w:type="spellStart"/>
      <w:r w:rsidR="00D70952">
        <w:rPr>
          <w:rFonts w:ascii="Trebuchet MS" w:hAnsi="Trebuchet MS"/>
          <w:b/>
          <w:sz w:val="26"/>
          <w:szCs w:val="26"/>
        </w:rPr>
        <w:t>Rubrik</w:t>
      </w:r>
      <w:proofErr w:type="spellEnd"/>
      <w:r w:rsidR="00D70952">
        <w:rPr>
          <w:rFonts w:ascii="Trebuchet MS" w:hAnsi="Trebuchet MS"/>
          <w:b/>
          <w:sz w:val="26"/>
          <w:szCs w:val="26"/>
        </w:rPr>
        <w:t xml:space="preserve"> raporu o</w:t>
      </w:r>
      <w:r w:rsidR="00D70952" w:rsidRPr="00D70952">
        <w:rPr>
          <w:rFonts w:ascii="Trebuchet MS" w:hAnsi="Trebuchet MS"/>
          <w:b/>
          <w:sz w:val="26"/>
          <w:szCs w:val="26"/>
        </w:rPr>
        <w:t>luşturamazsınız.</w:t>
      </w:r>
    </w:p>
    <w:p w:rsidR="00077076" w:rsidRPr="002B15CC" w:rsidRDefault="003A2571" w:rsidP="00077076">
      <w:pPr>
        <w:ind w:left="567"/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14FD5475" wp14:editId="23C044FB">
            <wp:extent cx="3047575" cy="2493472"/>
            <wp:effectExtent l="0" t="0" r="635" b="254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5251" cy="249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ind w:left="567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lastRenderedPageBreak/>
        <w:t xml:space="preserve">Belirli sınıf seviyeleri için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karne oluşturulacak ise sınıf seviyesi seçilmeli, oluşturulmayacak ise sınıf seviyesi seçmeyiniz.</w:t>
      </w:r>
    </w:p>
    <w:p w:rsidR="00077076" w:rsidRPr="002B15CC" w:rsidRDefault="00077076" w:rsidP="00077076">
      <w:pPr>
        <w:ind w:left="567"/>
        <w:rPr>
          <w:rFonts w:ascii="Trebuchet MS" w:hAnsi="Trebuchet MS"/>
          <w:sz w:val="26"/>
          <w:szCs w:val="26"/>
        </w:rPr>
      </w:pPr>
      <w:proofErr w:type="gramStart"/>
      <w:r w:rsidRPr="002B15CC">
        <w:rPr>
          <w:rFonts w:ascii="Trebuchet MS" w:hAnsi="Trebuchet MS"/>
          <w:sz w:val="26"/>
          <w:szCs w:val="26"/>
        </w:rPr>
        <w:t>Tamam</w:t>
      </w:r>
      <w:proofErr w:type="gramEnd"/>
      <w:r w:rsidRPr="002B15CC">
        <w:rPr>
          <w:rFonts w:ascii="Trebuchet MS" w:hAnsi="Trebuchet MS"/>
          <w:sz w:val="26"/>
          <w:szCs w:val="26"/>
        </w:rPr>
        <w:t xml:space="preserve"> butonuna tıklayarak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tanımlamasını yapınız.</w:t>
      </w:r>
    </w:p>
    <w:p w:rsidR="00077076" w:rsidRPr="002B15CC" w:rsidRDefault="003A2571" w:rsidP="00077076">
      <w:pPr>
        <w:ind w:left="567"/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5399B4E9" wp14:editId="77B12F04">
            <wp:extent cx="2533650" cy="2011671"/>
            <wp:effectExtent l="0" t="0" r="0" b="8255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3952" cy="201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numPr>
          <w:ilvl w:val="0"/>
          <w:numId w:val="1"/>
        </w:numPr>
        <w:rPr>
          <w:rFonts w:ascii="Trebuchet MS" w:hAnsi="Trebuchet MS"/>
          <w:b/>
          <w:color w:val="FF0000"/>
          <w:sz w:val="26"/>
          <w:szCs w:val="26"/>
        </w:rPr>
      </w:pPr>
      <w:proofErr w:type="spellStart"/>
      <w:r w:rsidRPr="002B15CC">
        <w:rPr>
          <w:rFonts w:ascii="Trebuchet MS" w:hAnsi="Trebuchet MS"/>
          <w:b/>
          <w:color w:val="FF0000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b/>
          <w:color w:val="FF0000"/>
          <w:sz w:val="26"/>
          <w:szCs w:val="26"/>
        </w:rPr>
        <w:t xml:space="preserve"> İçin Soru Hazırlığı</w:t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tanımlama işlemlerinizi yaptıktan sonra, tanımladığınız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’ in bulunduğu satırın </w:t>
      </w:r>
      <w:r w:rsidR="003A2571">
        <w:rPr>
          <w:rFonts w:ascii="Trebuchet MS" w:hAnsi="Trebuchet MS"/>
          <w:sz w:val="26"/>
          <w:szCs w:val="26"/>
        </w:rPr>
        <w:t>Davranış Formu</w:t>
      </w:r>
      <w:r w:rsidR="0000439B">
        <w:rPr>
          <w:rFonts w:ascii="Trebuchet MS" w:hAnsi="Trebuchet MS"/>
          <w:sz w:val="26"/>
          <w:szCs w:val="26"/>
        </w:rPr>
        <w:t xml:space="preserve"> ile kesişen alana tıklayınız. </w:t>
      </w:r>
    </w:p>
    <w:p w:rsidR="00077076" w:rsidRPr="002B15CC" w:rsidRDefault="0000439B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54D664F6" wp14:editId="1753F0C3">
            <wp:extent cx="5760720" cy="546735"/>
            <wp:effectExtent l="0" t="0" r="0" b="5715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b/>
          <w:sz w:val="26"/>
          <w:szCs w:val="26"/>
        </w:rPr>
        <w:t>Alt Kategoriler</w:t>
      </w:r>
      <w:r w:rsidRPr="002B15CC">
        <w:rPr>
          <w:rFonts w:ascii="Trebuchet MS" w:hAnsi="Trebuchet MS"/>
          <w:sz w:val="26"/>
          <w:szCs w:val="26"/>
        </w:rPr>
        <w:t xml:space="preserve"> sekmesinden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raporunda çıkmasını istediğiniz ana başlığı ve o başlığın altındaki kategorileri eklemelisiniz. Bizim örneğimizde ana başlığımız Hedef, siz bunu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ya da herhangi bir şey yapabilirsiniz;</w:t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noProof/>
          <w:sz w:val="26"/>
          <w:szCs w:val="26"/>
          <w:lang w:eastAsia="tr-TR"/>
        </w:rPr>
        <w:drawing>
          <wp:inline distT="0" distB="0" distL="0" distR="0" wp14:anchorId="76CB6537" wp14:editId="73F6F241">
            <wp:extent cx="3714750" cy="158299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2068" cy="15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00439B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47A6B1C1" wp14:editId="0E4F4AA2">
            <wp:extent cx="2962275" cy="1095871"/>
            <wp:effectExtent l="0" t="0" r="0" b="952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64822" cy="109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Kategorinin bulunduğu alanın sol tarafında </w:t>
      </w:r>
      <w:r w:rsidR="00DA146C">
        <w:rPr>
          <w:noProof/>
          <w:lang w:eastAsia="tr-TR"/>
        </w:rPr>
        <w:drawing>
          <wp:inline distT="0" distB="0" distL="0" distR="0" wp14:anchorId="7777E4B7" wp14:editId="61DC135B">
            <wp:extent cx="221673" cy="152400"/>
            <wp:effectExtent l="0" t="0" r="6985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5459" cy="15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5CC">
        <w:rPr>
          <w:rFonts w:ascii="Trebuchet MS" w:hAnsi="Trebuchet MS"/>
          <w:sz w:val="26"/>
          <w:szCs w:val="26"/>
        </w:rPr>
        <w:t xml:space="preserve"> butonuna tıklayarak açıklama girebilirsiniz. Yazdığınız açıklamalar raporda ana başlığın üstündeki satıra gelecektir.</w:t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DA146C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1B54CDBE" wp14:editId="29177E4B">
            <wp:extent cx="4019550" cy="1933575"/>
            <wp:effectExtent l="0" t="0" r="0" b="9525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noProof/>
          <w:sz w:val="26"/>
          <w:szCs w:val="26"/>
          <w:lang w:eastAsia="tr-TR"/>
        </w:rPr>
        <w:drawing>
          <wp:inline distT="0" distB="0" distL="0" distR="0" wp14:anchorId="7D6A4203" wp14:editId="707366D8">
            <wp:extent cx="4095750" cy="9429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b/>
          <w:color w:val="FF0000"/>
          <w:sz w:val="26"/>
          <w:szCs w:val="26"/>
        </w:rPr>
        <w:t>Bilgi:</w:t>
      </w:r>
      <w:r w:rsidRPr="002B15CC">
        <w:rPr>
          <w:rFonts w:ascii="Trebuchet MS" w:hAnsi="Trebuchet MS"/>
          <w:color w:val="FF0000"/>
          <w:sz w:val="26"/>
          <w:szCs w:val="26"/>
        </w:rPr>
        <w:t xml:space="preserve"> </w:t>
      </w:r>
      <w:r w:rsidRPr="002B15CC">
        <w:rPr>
          <w:rFonts w:ascii="Trebuchet MS" w:hAnsi="Trebuchet MS"/>
          <w:sz w:val="26"/>
          <w:szCs w:val="26"/>
        </w:rPr>
        <w:t>Eğer her kategorinin üstüne bu şekilde açıklama alanı ekleyecekseniz kategorileri eklerken açıklama alanlarını doldurmalısınız.</w:t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Artık her alt kategoriyi eklerken ana başlığın yanındaki </w:t>
      </w:r>
      <w:r w:rsidR="00DA146C">
        <w:rPr>
          <w:noProof/>
          <w:lang w:eastAsia="tr-TR"/>
        </w:rPr>
        <w:drawing>
          <wp:inline distT="0" distB="0" distL="0" distR="0" wp14:anchorId="315347AA" wp14:editId="574F43D5">
            <wp:extent cx="285750" cy="266700"/>
            <wp:effectExtent l="0" t="0" r="0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5CC">
        <w:rPr>
          <w:rFonts w:ascii="Trebuchet MS" w:hAnsi="Trebuchet MS"/>
          <w:sz w:val="26"/>
          <w:szCs w:val="26"/>
        </w:rPr>
        <w:t xml:space="preserve"> butonu ile eklemelisiniz;</w:t>
      </w:r>
    </w:p>
    <w:p w:rsidR="00077076" w:rsidRPr="002B15CC" w:rsidRDefault="00DA146C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4A70849F" wp14:editId="4FAEFA6C">
            <wp:extent cx="3024977" cy="1323975"/>
            <wp:effectExtent l="0" t="0" r="4445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54926" cy="133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A8B">
        <w:rPr>
          <w:noProof/>
          <w:lang w:eastAsia="tr-TR"/>
        </w:rPr>
        <w:drawing>
          <wp:inline distT="0" distB="0" distL="0" distR="0" wp14:anchorId="3A8D907B" wp14:editId="63EC8843">
            <wp:extent cx="2695535" cy="1504950"/>
            <wp:effectExtent l="0" t="0" r="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9788" cy="151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</w:p>
    <w:p w:rsidR="00077076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b/>
          <w:sz w:val="26"/>
          <w:szCs w:val="26"/>
        </w:rPr>
        <w:lastRenderedPageBreak/>
        <w:t>Sorular</w:t>
      </w:r>
      <w:r w:rsidRPr="002B15CC">
        <w:rPr>
          <w:rFonts w:ascii="Trebuchet MS" w:hAnsi="Trebuchet MS"/>
          <w:sz w:val="26"/>
          <w:szCs w:val="26"/>
        </w:rPr>
        <w:t xml:space="preserve"> sekmesinden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raporunda çıkmasını istediğiniz kategorilerin soru ve seçeneklerini eklemelisiniz. Örneğimizde Bilgi kategorisi 4, Beceri kategorisi 3 ve Tutum kategorisi 2 sorudan oluşmaktadır. Siz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raporunda Kategoriler kaçar soru ise siz o kadar soru ekleyiniz.</w:t>
      </w:r>
    </w:p>
    <w:p w:rsidR="00E62A8B" w:rsidRPr="002B15CC" w:rsidRDefault="00E62A8B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>Sorular sekmesinde Alt kategoriler Alanından HEDEF ana başlığını seçiniz.</w:t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E62A8B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6D3FD049" wp14:editId="70AA89C4">
            <wp:extent cx="1295400" cy="1246910"/>
            <wp:effectExtent l="0" t="0" r="0" b="0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06441" cy="125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6"/>
          <w:szCs w:val="26"/>
        </w:rPr>
        <w:tab/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Ana başlığınız altında soru eklemek isterseniz </w:t>
      </w:r>
      <w:r w:rsidR="00E62A8B">
        <w:rPr>
          <w:rFonts w:ascii="Trebuchet MS" w:hAnsi="Trebuchet MS"/>
          <w:sz w:val="26"/>
          <w:szCs w:val="26"/>
        </w:rPr>
        <w:t>Hepsi</w:t>
      </w:r>
      <w:r w:rsidRPr="002B15CC">
        <w:rPr>
          <w:rFonts w:ascii="Trebuchet MS" w:hAnsi="Trebuchet MS"/>
          <w:sz w:val="26"/>
          <w:szCs w:val="26"/>
        </w:rPr>
        <w:t xml:space="preserve"> seçeneğini seçiniz ve </w:t>
      </w:r>
      <w:r w:rsidR="00E62A8B">
        <w:rPr>
          <w:noProof/>
          <w:lang w:eastAsia="tr-TR"/>
        </w:rPr>
        <w:drawing>
          <wp:inline distT="0" distB="0" distL="0" distR="0" wp14:anchorId="49E39744" wp14:editId="3B2EE5FE">
            <wp:extent cx="238125" cy="171450"/>
            <wp:effectExtent l="0" t="0" r="9525" b="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5CC">
        <w:rPr>
          <w:rFonts w:ascii="Trebuchet MS" w:hAnsi="Trebuchet MS"/>
          <w:sz w:val="26"/>
          <w:szCs w:val="26"/>
        </w:rPr>
        <w:t xml:space="preserve"> butonu ile sorularınızı ekleyiniz. Ancak kategorilerinize soru eklemek için açılır alandan kategorilerinizi seçerek sorularınızı ekleyiniz.</w:t>
      </w:r>
    </w:p>
    <w:p w:rsidR="00077076" w:rsidRPr="002B15CC" w:rsidRDefault="00E62A8B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52D67F21" wp14:editId="494F1D63">
            <wp:extent cx="2238375" cy="1563193"/>
            <wp:effectExtent l="0" t="0" r="0" b="0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52413" cy="157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E62A8B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21464553" wp14:editId="2DB372F6">
            <wp:extent cx="4257675" cy="3087659"/>
            <wp:effectExtent l="0" t="0" r="0" b="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59608" cy="308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077076" w:rsidP="0001207A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>İlk sorunun köküne öğretmenlerin ne yapacaklarını anlaması adına “uygun olan seçeneği seçiniz” gibi bir ifade giriniz. Diğer soru köklerini boş bırakınız. Her sorunun minimum değerini 0 maksimum d</w:t>
      </w:r>
      <w:r w:rsidR="0001207A">
        <w:rPr>
          <w:rFonts w:ascii="Trebuchet MS" w:hAnsi="Trebuchet MS"/>
          <w:sz w:val="26"/>
          <w:szCs w:val="26"/>
        </w:rPr>
        <w:t>eğerini de 1 yapıp kayıt ediniz.</w:t>
      </w:r>
    </w:p>
    <w:p w:rsidR="00077076" w:rsidRPr="002B15CC" w:rsidRDefault="0001207A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63B13038" wp14:editId="2A9F5B5A">
            <wp:extent cx="5305425" cy="3525254"/>
            <wp:effectExtent l="0" t="0" r="0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07493" cy="352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Her kategoride standart olması gereken seçenek sayınızı Seçenekler sütunundan belirleyiniz. Birden fazla sorunuza aynı ekranda görebilir ve seçeneklerini Seçenekler sütuna tıklayarak girebilirsiniz. </w:t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Burada </w:t>
      </w:r>
      <w:r w:rsidR="000F4E69">
        <w:rPr>
          <w:noProof/>
          <w:lang w:eastAsia="tr-TR"/>
        </w:rPr>
        <w:drawing>
          <wp:inline distT="0" distB="0" distL="0" distR="0" wp14:anchorId="140C242E" wp14:editId="6C33FDA8">
            <wp:extent cx="504825" cy="187691"/>
            <wp:effectExtent l="0" t="0" r="0" b="3175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9431" cy="18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5CC">
        <w:rPr>
          <w:rFonts w:ascii="Trebuchet MS" w:hAnsi="Trebuchet MS"/>
          <w:sz w:val="26"/>
          <w:szCs w:val="26"/>
        </w:rPr>
        <w:t xml:space="preserve"> butonu ile seçenek ekleyerek içeriklerini </w:t>
      </w:r>
      <w:proofErr w:type="gramStart"/>
      <w:r w:rsidRPr="002B15CC">
        <w:rPr>
          <w:rFonts w:ascii="Trebuchet MS" w:hAnsi="Trebuchet MS"/>
          <w:sz w:val="26"/>
          <w:szCs w:val="26"/>
        </w:rPr>
        <w:t>girebilir ,</w:t>
      </w:r>
      <w:r w:rsidR="000F4E69">
        <w:rPr>
          <w:rFonts w:ascii="Trebuchet MS" w:hAnsi="Trebuchet MS"/>
          <w:sz w:val="26"/>
          <w:szCs w:val="26"/>
        </w:rPr>
        <w:t>Cevap</w:t>
      </w:r>
      <w:proofErr w:type="gramEnd"/>
      <w:r w:rsidR="000F4E69">
        <w:rPr>
          <w:rFonts w:ascii="Trebuchet MS" w:hAnsi="Trebuchet MS"/>
          <w:sz w:val="26"/>
          <w:szCs w:val="26"/>
        </w:rPr>
        <w:t xml:space="preserve"> anahtarlarının sap tarafında bulunan </w:t>
      </w:r>
      <w:r w:rsidRPr="002B15CC">
        <w:rPr>
          <w:rFonts w:ascii="Trebuchet MS" w:hAnsi="Trebuchet MS"/>
          <w:sz w:val="26"/>
          <w:szCs w:val="26"/>
        </w:rPr>
        <w:t xml:space="preserve"> </w:t>
      </w:r>
      <w:r w:rsidR="000F4E69">
        <w:rPr>
          <w:noProof/>
          <w:lang w:eastAsia="tr-TR"/>
        </w:rPr>
        <w:drawing>
          <wp:inline distT="0" distB="0" distL="0" distR="0" wp14:anchorId="7A31234F" wp14:editId="7BB56E80">
            <wp:extent cx="714375" cy="295275"/>
            <wp:effectExtent l="0" t="0" r="9525" b="9525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E69">
        <w:rPr>
          <w:noProof/>
          <w:lang w:eastAsia="tr-TR"/>
        </w:rPr>
        <w:t xml:space="preserve"> </w:t>
      </w:r>
      <w:r w:rsidRPr="002B15CC">
        <w:rPr>
          <w:rFonts w:ascii="Trebuchet MS" w:hAnsi="Trebuchet MS"/>
          <w:sz w:val="26"/>
          <w:szCs w:val="26"/>
        </w:rPr>
        <w:t xml:space="preserve"> butonu ile de seçeneklerinizi silebilirsiniz.</w:t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0F4E69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1E922541" wp14:editId="279EEE54">
            <wp:extent cx="4000500" cy="2023621"/>
            <wp:effectExtent l="0" t="0" r="0" b="0"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15829" cy="203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sz w:val="26"/>
          <w:szCs w:val="26"/>
        </w:rPr>
      </w:pPr>
    </w:p>
    <w:p w:rsidR="00077076" w:rsidRPr="002B15CC" w:rsidRDefault="00EE29B2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514EF17C" wp14:editId="10A784AE">
            <wp:extent cx="3581400" cy="3291357"/>
            <wp:effectExtent l="0" t="0" r="0" b="4445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87309" cy="329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ind w:left="0"/>
        <w:rPr>
          <w:rFonts w:ascii="Trebuchet MS" w:hAnsi="Trebuchet MS"/>
          <w:b/>
          <w:color w:val="FF0000"/>
          <w:sz w:val="26"/>
          <w:szCs w:val="26"/>
        </w:rPr>
      </w:pPr>
      <w:r w:rsidRPr="002B15CC">
        <w:rPr>
          <w:rFonts w:ascii="Trebuchet MS" w:hAnsi="Trebuchet MS"/>
          <w:b/>
          <w:color w:val="FF0000"/>
          <w:sz w:val="26"/>
          <w:szCs w:val="26"/>
        </w:rPr>
        <w:t xml:space="preserve">Bilgi: </w:t>
      </w:r>
      <w:r w:rsidRPr="002B15CC">
        <w:rPr>
          <w:rFonts w:ascii="Trebuchet MS" w:hAnsi="Trebuchet MS" w:cstheme="minorHAnsi"/>
          <w:color w:val="000000" w:themeColor="text1"/>
          <w:sz w:val="26"/>
          <w:szCs w:val="26"/>
        </w:rPr>
        <w:t>İçeriklerinizi girdikten sonra mutlaka kredi alanına 0 değerini girmelisiniz. Aksi takdirde 0 değerini girmezseniz öğretmen değerlendirme yaparken seçenekleri göremez.</w:t>
      </w:r>
    </w:p>
    <w:p w:rsidR="00077076" w:rsidRPr="00230F25" w:rsidRDefault="00230F25" w:rsidP="00230F25">
      <w:pPr>
        <w:rPr>
          <w:rFonts w:ascii="Trebuchet MS" w:hAnsi="Trebuchet MS"/>
          <w:color w:val="FF0000"/>
          <w:sz w:val="26"/>
          <w:szCs w:val="26"/>
        </w:rPr>
      </w:pPr>
      <w:r w:rsidRPr="00230F25">
        <w:rPr>
          <w:rFonts w:ascii="Trebuchet MS" w:hAnsi="Trebuchet MS"/>
          <w:color w:val="FF0000"/>
          <w:sz w:val="26"/>
          <w:szCs w:val="26"/>
        </w:rPr>
        <w:t>3.</w:t>
      </w:r>
      <w:r w:rsidR="00077076" w:rsidRPr="00230F25">
        <w:rPr>
          <w:rFonts w:ascii="Trebuchet MS" w:hAnsi="Trebuchet MS"/>
          <w:b/>
          <w:color w:val="FF0000"/>
          <w:sz w:val="26"/>
          <w:szCs w:val="26"/>
        </w:rPr>
        <w:t xml:space="preserve"> </w:t>
      </w:r>
      <w:proofErr w:type="spellStart"/>
      <w:r w:rsidR="00077076" w:rsidRPr="00230F25">
        <w:rPr>
          <w:rFonts w:ascii="Trebuchet MS" w:hAnsi="Trebuchet MS"/>
          <w:b/>
          <w:color w:val="FF0000"/>
          <w:sz w:val="26"/>
          <w:szCs w:val="26"/>
        </w:rPr>
        <w:t>Rubrik</w:t>
      </w:r>
      <w:proofErr w:type="spellEnd"/>
      <w:r w:rsidR="00077076" w:rsidRPr="00230F25">
        <w:rPr>
          <w:rFonts w:ascii="Trebuchet MS" w:hAnsi="Trebuchet MS"/>
          <w:b/>
          <w:color w:val="FF0000"/>
          <w:sz w:val="26"/>
          <w:szCs w:val="26"/>
        </w:rPr>
        <w:t xml:space="preserve"> İçin Oluşan Davranış Setini Düzenleme</w:t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>Sorularınızı Davranış Formları ekranından girdikten sonra</w:t>
      </w:r>
      <w:r w:rsidRPr="002B15CC">
        <w:rPr>
          <w:rFonts w:ascii="Trebuchet MS" w:hAnsi="Trebuchet MS"/>
          <w:b/>
          <w:i/>
          <w:sz w:val="26"/>
          <w:szCs w:val="26"/>
        </w:rPr>
        <w:t xml:space="preserve"> Davranış Değerlendirme Uygulamaları </w:t>
      </w:r>
      <w:r w:rsidRPr="002B15CC">
        <w:rPr>
          <w:rFonts w:ascii="Trebuchet MS" w:hAnsi="Trebuchet MS"/>
          <w:sz w:val="26"/>
          <w:szCs w:val="26"/>
        </w:rPr>
        <w:t xml:space="preserve">ekranına otomatik uygulaması düşmektedir. Bu ekrana gelip, uygulamanızın düzenle butonuna basarak,  </w:t>
      </w:r>
    </w:p>
    <w:p w:rsidR="00077076" w:rsidRPr="002B15CC" w:rsidRDefault="000F5DDB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1CD5796B" wp14:editId="40D8CD2C">
            <wp:extent cx="5524500" cy="1771650"/>
            <wp:effectExtent l="0" t="0" r="0" b="0"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F5DDB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lastRenderedPageBreak/>
        <w:drawing>
          <wp:inline distT="0" distB="0" distL="0" distR="0" wp14:anchorId="69F6FF95" wp14:editId="12D1DF22">
            <wp:extent cx="4838700" cy="4333875"/>
            <wp:effectExtent l="0" t="0" r="0" b="9525"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DDB" w:rsidRDefault="000F5DDB" w:rsidP="00077076">
      <w:pPr>
        <w:rPr>
          <w:rFonts w:ascii="Trebuchet MS" w:hAnsi="Trebuchet MS"/>
          <w:b/>
          <w:sz w:val="26"/>
          <w:szCs w:val="26"/>
        </w:rPr>
      </w:pPr>
    </w:p>
    <w:p w:rsidR="00077076" w:rsidRPr="002B15CC" w:rsidRDefault="000F5DDB" w:rsidP="00077076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Açılan </w:t>
      </w:r>
      <w:proofErr w:type="gramStart"/>
      <w:r>
        <w:rPr>
          <w:rFonts w:ascii="Trebuchet MS" w:hAnsi="Trebuchet MS"/>
          <w:sz w:val="26"/>
          <w:szCs w:val="26"/>
        </w:rPr>
        <w:t>ekranda  davranış</w:t>
      </w:r>
      <w:proofErr w:type="gramEnd"/>
      <w:r>
        <w:rPr>
          <w:rFonts w:ascii="Trebuchet MS" w:hAnsi="Trebuchet MS"/>
          <w:sz w:val="26"/>
          <w:szCs w:val="26"/>
        </w:rPr>
        <w:t xml:space="preserve"> seti ve uygulama ismi otomatik olarak Davranış forumuna göre getirecektir. Dilerseniz uygulama isminde değişiklik sağlayabilirsiniz. Girmeniz gereken bir açıklama var ise açıklama kısmına girebilirsiniz. Puanlama </w:t>
      </w:r>
      <w:proofErr w:type="spellStart"/>
      <w:r>
        <w:rPr>
          <w:rFonts w:ascii="Trebuchet MS" w:hAnsi="Trebuchet MS"/>
          <w:sz w:val="26"/>
          <w:szCs w:val="26"/>
        </w:rPr>
        <w:t>kısıtı</w:t>
      </w:r>
      <w:proofErr w:type="spellEnd"/>
      <w:r>
        <w:rPr>
          <w:rFonts w:ascii="Trebuchet MS" w:hAnsi="Trebuchet MS"/>
          <w:sz w:val="26"/>
          <w:szCs w:val="26"/>
        </w:rPr>
        <w:t xml:space="preserve"> alanından mutlaka bir kere puanla alanı işaretli olması gerekmektedir. </w:t>
      </w:r>
      <w:r w:rsidR="00077076" w:rsidRPr="002B15CC">
        <w:rPr>
          <w:rFonts w:ascii="Trebuchet MS" w:hAnsi="Trebuchet MS"/>
          <w:sz w:val="26"/>
          <w:szCs w:val="26"/>
        </w:rPr>
        <w:t xml:space="preserve">Başlama Zamanını öğretmenlerinizin </w:t>
      </w:r>
      <w:proofErr w:type="spellStart"/>
      <w:r w:rsidR="00077076" w:rsidRPr="002B15CC">
        <w:rPr>
          <w:rFonts w:ascii="Trebuchet MS" w:hAnsi="Trebuchet MS"/>
          <w:sz w:val="26"/>
          <w:szCs w:val="26"/>
        </w:rPr>
        <w:t>portallarında</w:t>
      </w:r>
      <w:proofErr w:type="spellEnd"/>
      <w:r w:rsidR="00077076" w:rsidRPr="002B15CC">
        <w:rPr>
          <w:rFonts w:ascii="Trebuchet MS" w:hAnsi="Trebuchet MS"/>
          <w:sz w:val="26"/>
          <w:szCs w:val="26"/>
        </w:rPr>
        <w:t xml:space="preserve"> görünmesini istediğiniz zaman giriniz. Eğer Puanlamayı bitirecekleri zaman belli ise Bitiş tarihini de giriniz. Öğrencilerin </w:t>
      </w:r>
      <w:proofErr w:type="spellStart"/>
      <w:r w:rsidR="00077076" w:rsidRPr="002B15CC">
        <w:rPr>
          <w:rFonts w:ascii="Trebuchet MS" w:hAnsi="Trebuchet MS"/>
          <w:sz w:val="26"/>
          <w:szCs w:val="26"/>
        </w:rPr>
        <w:t>portallarında</w:t>
      </w:r>
      <w:proofErr w:type="spellEnd"/>
      <w:r w:rsidR="00077076" w:rsidRPr="002B15CC">
        <w:rPr>
          <w:rFonts w:ascii="Trebuchet MS" w:hAnsi="Trebuchet MS"/>
          <w:sz w:val="26"/>
          <w:szCs w:val="26"/>
        </w:rPr>
        <w:t xml:space="preserve"> yayınlanmasını istiyorsanız hangi tarihten itibaren görünsün istiyorsanız o tarihi girmelisiniz. Eğer hiç görünmesin istiyorsanız yayın tarihini boş bırakınız.</w:t>
      </w:r>
      <w:r>
        <w:rPr>
          <w:rFonts w:ascii="Trebuchet MS" w:hAnsi="Trebuchet MS"/>
          <w:sz w:val="26"/>
          <w:szCs w:val="26"/>
        </w:rPr>
        <w:t xml:space="preserve"> Bu uygulamanızı sadece belirli personelleriniz yapacak ise personel alanından personellerinizi belirleyebilirsiniz aynı şekilde uygulama belirli öğrenciler için atanıyorsa öğrenciler alanından kısıtlamasını sağlayabilirsiniz. </w:t>
      </w:r>
    </w:p>
    <w:p w:rsidR="00077076" w:rsidRPr="002B15CC" w:rsidRDefault="00077076" w:rsidP="00077076">
      <w:pPr>
        <w:ind w:left="360"/>
        <w:rPr>
          <w:rFonts w:ascii="Trebuchet MS" w:hAnsi="Trebuchet MS"/>
          <w:b/>
          <w:color w:val="FF0000"/>
          <w:sz w:val="26"/>
          <w:szCs w:val="26"/>
        </w:rPr>
      </w:pPr>
      <w:r w:rsidRPr="002B15CC">
        <w:rPr>
          <w:rFonts w:ascii="Trebuchet MS" w:hAnsi="Trebuchet MS"/>
          <w:b/>
          <w:color w:val="FF0000"/>
          <w:sz w:val="26"/>
          <w:szCs w:val="26"/>
        </w:rPr>
        <w:t xml:space="preserve">4.Öğretmenlerin </w:t>
      </w:r>
      <w:proofErr w:type="spellStart"/>
      <w:r w:rsidRPr="002B15CC">
        <w:rPr>
          <w:rFonts w:ascii="Trebuchet MS" w:hAnsi="Trebuchet MS"/>
          <w:b/>
          <w:color w:val="FF0000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b/>
          <w:color w:val="FF0000"/>
          <w:sz w:val="26"/>
          <w:szCs w:val="26"/>
        </w:rPr>
        <w:t xml:space="preserve"> İçin Puanlama ve Yorum Girme İşlemi</w:t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Kullanıcı adı ve parolası ile öğretmen </w:t>
      </w:r>
      <w:proofErr w:type="spellStart"/>
      <w:r w:rsidRPr="002B15CC">
        <w:rPr>
          <w:rFonts w:ascii="Trebuchet MS" w:hAnsi="Trebuchet MS"/>
          <w:sz w:val="26"/>
          <w:szCs w:val="26"/>
        </w:rPr>
        <w:t>portalınıza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giriş yapınız.</w:t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b/>
          <w:i/>
          <w:sz w:val="26"/>
          <w:szCs w:val="26"/>
        </w:rPr>
        <w:t>Davranış Değerlendirme</w:t>
      </w:r>
      <w:r w:rsidRPr="002B15CC">
        <w:rPr>
          <w:rFonts w:ascii="Trebuchet MS" w:hAnsi="Trebuchet MS"/>
          <w:sz w:val="26"/>
          <w:szCs w:val="26"/>
        </w:rPr>
        <w:t xml:space="preserve"> web parçasındaki </w:t>
      </w:r>
      <w:r w:rsidRPr="002B15CC">
        <w:rPr>
          <w:rFonts w:ascii="Trebuchet MS" w:hAnsi="Trebuchet MS"/>
          <w:b/>
          <w:i/>
          <w:sz w:val="26"/>
          <w:szCs w:val="26"/>
        </w:rPr>
        <w:t>Değerlendirmeler</w:t>
      </w:r>
      <w:r w:rsidRPr="002B15CC">
        <w:rPr>
          <w:rFonts w:ascii="Trebuchet MS" w:hAnsi="Trebuchet MS"/>
          <w:sz w:val="26"/>
          <w:szCs w:val="26"/>
        </w:rPr>
        <w:t>de bulunan + butonuna tıklayınız;</w:t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</w:p>
    <w:p w:rsidR="008F3990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Karşınıza gelen ekrandan Ders listesinden hangi derse ait öğrencileri puanlayacaksanız listeden o dersi seçiniz. Eğer birkaç öğrenciyi seçecekseniz </w:t>
      </w:r>
      <w:r w:rsidR="008F3990">
        <w:rPr>
          <w:rFonts w:ascii="Trebuchet MS" w:hAnsi="Trebuchet MS"/>
          <w:sz w:val="26"/>
          <w:szCs w:val="26"/>
        </w:rPr>
        <w:t>işlem kısmında öğrenci puanlama kısmından öğrencilerinizi seçebilirsiniz. Ders öğrencilerinizin hepsini seçecekseniz ders öğrencileri seçeneğini seçebilirsiniz.</w:t>
      </w:r>
    </w:p>
    <w:p w:rsidR="008F3990" w:rsidRPr="002B15CC" w:rsidRDefault="008F3990" w:rsidP="00077076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 </w:t>
      </w:r>
      <w:r>
        <w:rPr>
          <w:noProof/>
          <w:lang w:eastAsia="tr-TR"/>
        </w:rPr>
        <w:drawing>
          <wp:inline distT="0" distB="0" distL="0" distR="0" wp14:anchorId="7C4427E5" wp14:editId="5DBB7978">
            <wp:extent cx="1190625" cy="476250"/>
            <wp:effectExtent l="0" t="0" r="9525" b="0"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8F3990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79474B79" wp14:editId="32668C9D">
            <wp:extent cx="5760720" cy="582930"/>
            <wp:effectExtent l="0" t="0" r="0" b="7620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>Seçenekleri burada belirlemelisiniz. Eğer seçenekleri biliyorsanız açılır butona tıklamadan klavyenizdeki A, B, C tuşuna basarak ya da aşağıdaki gibi açılır listeden direkt olarak seçebilirsiniz.</w:t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</w:p>
    <w:p w:rsidR="00077076" w:rsidRPr="002B15CC" w:rsidRDefault="004971E1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60381EC9" wp14:editId="11F266D0">
            <wp:extent cx="4781550" cy="3343275"/>
            <wp:effectExtent l="0" t="0" r="0" b="9525"/>
            <wp:docPr id="90" name="Resi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için seçenekleri belirlerken isterseniz </w:t>
      </w:r>
      <w:proofErr w:type="spellStart"/>
      <w:r w:rsidRPr="002B15CC">
        <w:rPr>
          <w:rFonts w:ascii="Trebuchet MS" w:hAnsi="Trebuchet MS"/>
          <w:sz w:val="26"/>
          <w:szCs w:val="26"/>
        </w:rPr>
        <w:t>rubriğin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geneli için yorum girebilirsiniz. Puanlama yaparken öğrencinin hemen sağ tarafında yer alan boşluğa bir kez tıkladığınızda İ işareti çıkacaktır; </w:t>
      </w:r>
    </w:p>
    <w:p w:rsidR="00077076" w:rsidRPr="002B15CC" w:rsidRDefault="003079BE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54B5A406" wp14:editId="315E0AC1">
            <wp:extent cx="4286250" cy="1628775"/>
            <wp:effectExtent l="0" t="0" r="0" b="9525"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>Bu işarete bir kez daha tıkladığınızda yorum gireceğiniz alan gelecektir;</w:t>
      </w:r>
    </w:p>
    <w:p w:rsidR="00077076" w:rsidRPr="002B15CC" w:rsidRDefault="003079BE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46B868B6" wp14:editId="3337F154">
            <wp:extent cx="2466975" cy="723900"/>
            <wp:effectExtent l="0" t="0" r="9525" b="0"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3079BE" w:rsidRDefault="00077076" w:rsidP="003079BE">
      <w:pPr>
        <w:rPr>
          <w:rFonts w:ascii="Trebuchet MS" w:hAnsi="Trebuchet MS"/>
          <w:sz w:val="26"/>
          <w:szCs w:val="26"/>
        </w:rPr>
      </w:pPr>
    </w:p>
    <w:p w:rsidR="00077076" w:rsidRPr="002B15CC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>Puanlamasını yaptığınız bütün öğrencilere aynı yorumu girecekseniz, bütün öğrencilerin isimlerinin bulunduğu en üst sütundaki İ işaretine tıklayıp yazdığınız yorum her öğrenci için eklenecektir;</w:t>
      </w:r>
    </w:p>
    <w:p w:rsidR="00077076" w:rsidRPr="002B15CC" w:rsidRDefault="00077076" w:rsidP="00077076">
      <w:pPr>
        <w:pStyle w:val="ListeParagraf"/>
        <w:rPr>
          <w:rFonts w:ascii="Trebuchet MS" w:hAnsi="Trebuchet MS"/>
          <w:sz w:val="26"/>
          <w:szCs w:val="26"/>
        </w:rPr>
      </w:pPr>
    </w:p>
    <w:p w:rsidR="00077076" w:rsidRDefault="003079BE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1C2B3749" wp14:editId="64B22160">
            <wp:extent cx="3829050" cy="2218002"/>
            <wp:effectExtent l="0" t="0" r="0" b="0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32725" cy="222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B3" w:rsidRDefault="00077076" w:rsidP="00077076">
      <w:pPr>
        <w:rPr>
          <w:rFonts w:ascii="Trebuchet MS" w:hAnsi="Trebuchet MS"/>
          <w:b/>
          <w:color w:val="FF0000"/>
          <w:sz w:val="26"/>
          <w:szCs w:val="26"/>
        </w:rPr>
      </w:pPr>
      <w:r w:rsidRPr="002B15CC">
        <w:rPr>
          <w:rFonts w:ascii="Trebuchet MS" w:hAnsi="Trebuchet MS"/>
          <w:b/>
          <w:color w:val="FF0000"/>
          <w:sz w:val="26"/>
          <w:szCs w:val="26"/>
        </w:rPr>
        <w:lastRenderedPageBreak/>
        <w:t>5.Rubrik Karnesinin Sistemden Alınması</w:t>
      </w:r>
    </w:p>
    <w:p w:rsidR="00077076" w:rsidRPr="006857B3" w:rsidRDefault="00077076" w:rsidP="00077076">
      <w:pPr>
        <w:rPr>
          <w:rFonts w:ascii="Trebuchet MS" w:hAnsi="Trebuchet MS"/>
          <w:b/>
          <w:color w:val="FF0000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Bunun için </w:t>
      </w:r>
      <w:r w:rsidRPr="002B15CC">
        <w:rPr>
          <w:rFonts w:ascii="Trebuchet MS" w:hAnsi="Trebuchet MS"/>
          <w:b/>
          <w:i/>
          <w:sz w:val="26"/>
          <w:szCs w:val="26"/>
        </w:rPr>
        <w:t>Davranış Değerlendirme</w:t>
      </w:r>
      <w:r w:rsidRPr="002B15CC">
        <w:rPr>
          <w:rFonts w:ascii="Trebuchet MS" w:hAnsi="Trebuchet MS"/>
          <w:sz w:val="26"/>
          <w:szCs w:val="26"/>
        </w:rPr>
        <w:t xml:space="preserve"> ana </w:t>
      </w:r>
      <w:proofErr w:type="gramStart"/>
      <w:r w:rsidRPr="002B15CC">
        <w:rPr>
          <w:rFonts w:ascii="Trebuchet MS" w:hAnsi="Trebuchet MS"/>
          <w:sz w:val="26"/>
          <w:szCs w:val="26"/>
        </w:rPr>
        <w:t>modülünde</w:t>
      </w:r>
      <w:proofErr w:type="gramEnd"/>
      <w:r w:rsidRPr="002B15CC">
        <w:rPr>
          <w:rFonts w:ascii="Trebuchet MS" w:hAnsi="Trebuchet MS"/>
          <w:sz w:val="26"/>
          <w:szCs w:val="26"/>
        </w:rPr>
        <w:t xml:space="preserve"> bulunan </w:t>
      </w:r>
      <w:r w:rsidRPr="002B15CC">
        <w:rPr>
          <w:rFonts w:ascii="Trebuchet MS" w:hAnsi="Trebuchet MS"/>
          <w:b/>
          <w:i/>
          <w:sz w:val="26"/>
          <w:szCs w:val="26"/>
        </w:rPr>
        <w:t>Öğrenci Davranışları</w:t>
      </w:r>
      <w:r w:rsidRPr="002B15CC">
        <w:rPr>
          <w:rFonts w:ascii="Trebuchet MS" w:hAnsi="Trebuchet MS"/>
          <w:sz w:val="26"/>
          <w:szCs w:val="26"/>
        </w:rPr>
        <w:t xml:space="preserve"> ekranına gidiniz. </w:t>
      </w:r>
    </w:p>
    <w:p w:rsidR="00077076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Burada İşlemler butonuna basarak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Raporunu seçerek karnenizi oluşturabilirsiniz.</w:t>
      </w:r>
    </w:p>
    <w:p w:rsidR="00077076" w:rsidRPr="002B15CC" w:rsidRDefault="003D702D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6D871962" wp14:editId="2C2987E9">
            <wp:extent cx="5760720" cy="628650"/>
            <wp:effectExtent l="0" t="0" r="0" b="0"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3D702D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2C8C259F" wp14:editId="19486BE9">
            <wp:extent cx="5760720" cy="1838325"/>
            <wp:effectExtent l="0" t="0" r="0" b="9525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2D" w:rsidRDefault="00077076" w:rsidP="00077076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sz w:val="26"/>
          <w:szCs w:val="26"/>
        </w:rPr>
        <w:t xml:space="preserve">Bu ekranda dilediğiniz gibi filtreleme yapabilirsiniz ve bu filtreleme doğrultusunda istediğiniz gibi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raporunu basabilirsiniz. İsterseniz bir </w:t>
      </w:r>
      <w:proofErr w:type="spellStart"/>
      <w:r w:rsidRPr="002B15CC">
        <w:rPr>
          <w:rFonts w:ascii="Trebuchet MS" w:hAnsi="Trebuchet MS"/>
          <w:sz w:val="26"/>
          <w:szCs w:val="26"/>
        </w:rPr>
        <w:t>Rubrik</w:t>
      </w:r>
      <w:proofErr w:type="spellEnd"/>
      <w:r w:rsidRPr="002B15CC">
        <w:rPr>
          <w:rFonts w:ascii="Trebuchet MS" w:hAnsi="Trebuchet MS"/>
          <w:sz w:val="26"/>
          <w:szCs w:val="26"/>
        </w:rPr>
        <w:t xml:space="preserve"> setinde sadece bir şubeye ait karneyi, ya da bir öğrenciye ait karneyi </w:t>
      </w:r>
      <w:proofErr w:type="spellStart"/>
      <w:proofErr w:type="gramStart"/>
      <w:r w:rsidRPr="002B15CC">
        <w:rPr>
          <w:rFonts w:ascii="Trebuchet MS" w:hAnsi="Trebuchet MS"/>
          <w:sz w:val="26"/>
          <w:szCs w:val="26"/>
        </w:rPr>
        <w:t>alabilirsiniz.Bunun</w:t>
      </w:r>
      <w:proofErr w:type="spellEnd"/>
      <w:proofErr w:type="gramEnd"/>
      <w:r w:rsidRPr="002B15CC">
        <w:rPr>
          <w:rFonts w:ascii="Trebuchet MS" w:hAnsi="Trebuchet MS"/>
          <w:sz w:val="26"/>
          <w:szCs w:val="26"/>
        </w:rPr>
        <w:t xml:space="preserve"> için sayfanın sağ köşesindeki Filtre butonuna tıklamalısınız;</w:t>
      </w:r>
    </w:p>
    <w:p w:rsidR="00077076" w:rsidRPr="002B15CC" w:rsidRDefault="003D702D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100769C3" wp14:editId="7654DB29">
            <wp:extent cx="1552575" cy="631338"/>
            <wp:effectExtent l="0" t="0" r="0" b="0"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65442" cy="6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76" w:rsidRPr="002B15CC" w:rsidRDefault="003D702D" w:rsidP="00077076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Gelen filtreleme ekranında ister öğrenci ister uygulama ister oluşturma seçeneklerini belirterek belirli </w:t>
      </w:r>
      <w:proofErr w:type="gramStart"/>
      <w:r>
        <w:rPr>
          <w:rFonts w:ascii="Trebuchet MS" w:hAnsi="Trebuchet MS"/>
          <w:sz w:val="26"/>
          <w:szCs w:val="26"/>
        </w:rPr>
        <w:t>kriterleri</w:t>
      </w:r>
      <w:proofErr w:type="gramEnd"/>
      <w:r>
        <w:rPr>
          <w:rFonts w:ascii="Trebuchet MS" w:hAnsi="Trebuchet MS"/>
          <w:sz w:val="26"/>
          <w:szCs w:val="26"/>
        </w:rPr>
        <w:t xml:space="preserve"> karşınıza getirebilirsiniz. </w:t>
      </w:r>
    </w:p>
    <w:p w:rsidR="00077076" w:rsidRPr="002B15CC" w:rsidRDefault="003D702D" w:rsidP="00077076">
      <w:pPr>
        <w:rPr>
          <w:rFonts w:ascii="Trebuchet MS" w:hAnsi="Trebuchet MS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1E5D9EC8" wp14:editId="530AB3C9">
            <wp:extent cx="3371850" cy="1797799"/>
            <wp:effectExtent l="0" t="0" r="0" b="0"/>
            <wp:docPr id="98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382736" cy="18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8B" w:rsidRDefault="00827A8B" w:rsidP="003D702D">
      <w:pPr>
        <w:rPr>
          <w:rFonts w:ascii="Trebuchet MS" w:hAnsi="Trebuchet MS"/>
          <w:b/>
          <w:color w:val="FF0000"/>
          <w:sz w:val="26"/>
          <w:szCs w:val="26"/>
        </w:rPr>
      </w:pPr>
      <w:r w:rsidRPr="00827A8B">
        <w:rPr>
          <w:rFonts w:ascii="Trebuchet MS" w:hAnsi="Trebuchet MS"/>
          <w:b/>
          <w:color w:val="FF0000"/>
          <w:sz w:val="26"/>
          <w:szCs w:val="26"/>
        </w:rPr>
        <w:lastRenderedPageBreak/>
        <w:t xml:space="preserve">6. </w:t>
      </w:r>
      <w:proofErr w:type="spellStart"/>
      <w:r w:rsidRPr="00827A8B">
        <w:rPr>
          <w:rFonts w:ascii="Trebuchet MS" w:hAnsi="Trebuchet MS"/>
          <w:b/>
          <w:color w:val="FF0000"/>
          <w:sz w:val="26"/>
          <w:szCs w:val="26"/>
        </w:rPr>
        <w:t>Rubrik</w:t>
      </w:r>
      <w:proofErr w:type="spellEnd"/>
      <w:r w:rsidRPr="00827A8B">
        <w:rPr>
          <w:rFonts w:ascii="Trebuchet MS" w:hAnsi="Trebuchet MS"/>
          <w:b/>
          <w:color w:val="FF0000"/>
          <w:sz w:val="26"/>
          <w:szCs w:val="26"/>
        </w:rPr>
        <w:t xml:space="preserve"> Karnesinin Öğrenci-Veli </w:t>
      </w:r>
      <w:proofErr w:type="spellStart"/>
      <w:r w:rsidRPr="00827A8B">
        <w:rPr>
          <w:rFonts w:ascii="Trebuchet MS" w:hAnsi="Trebuchet MS"/>
          <w:b/>
          <w:color w:val="FF0000"/>
          <w:sz w:val="26"/>
          <w:szCs w:val="26"/>
        </w:rPr>
        <w:t>Portalından</w:t>
      </w:r>
      <w:proofErr w:type="spellEnd"/>
      <w:r w:rsidRPr="00827A8B">
        <w:rPr>
          <w:rFonts w:ascii="Trebuchet MS" w:hAnsi="Trebuchet MS"/>
          <w:b/>
          <w:color w:val="FF0000"/>
          <w:sz w:val="26"/>
          <w:szCs w:val="26"/>
        </w:rPr>
        <w:t xml:space="preserve"> Alınması</w:t>
      </w:r>
    </w:p>
    <w:p w:rsidR="0046325B" w:rsidRDefault="0046325B" w:rsidP="0046325B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Rubrik</w:t>
      </w:r>
      <w:proofErr w:type="spellEnd"/>
      <w:r>
        <w:rPr>
          <w:rFonts w:ascii="Trebuchet MS" w:hAnsi="Trebuchet MS"/>
          <w:sz w:val="24"/>
          <w:szCs w:val="24"/>
        </w:rPr>
        <w:t xml:space="preserve"> Karnesi Personel </w:t>
      </w:r>
      <w:proofErr w:type="spellStart"/>
      <w:r>
        <w:rPr>
          <w:rFonts w:ascii="Trebuchet MS" w:hAnsi="Trebuchet MS"/>
          <w:sz w:val="24"/>
          <w:szCs w:val="24"/>
        </w:rPr>
        <w:t>Portallarından</w:t>
      </w:r>
      <w:proofErr w:type="spellEnd"/>
      <w:r>
        <w:rPr>
          <w:rFonts w:ascii="Trebuchet MS" w:hAnsi="Trebuchet MS"/>
          <w:sz w:val="24"/>
          <w:szCs w:val="24"/>
        </w:rPr>
        <w:t xml:space="preserve"> alınabildiği gibi öğrenci/velileriniz kendi </w:t>
      </w:r>
      <w:proofErr w:type="spellStart"/>
      <w:r>
        <w:rPr>
          <w:rFonts w:ascii="Trebuchet MS" w:hAnsi="Trebuchet MS"/>
          <w:sz w:val="24"/>
          <w:szCs w:val="24"/>
        </w:rPr>
        <w:t>portallarından</w:t>
      </w:r>
      <w:proofErr w:type="spellEnd"/>
      <w:r>
        <w:rPr>
          <w:rFonts w:ascii="Trebuchet MS" w:hAnsi="Trebuchet MS"/>
          <w:sz w:val="24"/>
          <w:szCs w:val="24"/>
        </w:rPr>
        <w:t xml:space="preserve"> da aşağıdaki işlem adımlarını gerçekleştirerek alabilmektedirler.</w:t>
      </w:r>
    </w:p>
    <w:p w:rsidR="0046325B" w:rsidRPr="00A40710" w:rsidRDefault="0046325B" w:rsidP="0046325B">
      <w:pPr>
        <w:rPr>
          <w:rFonts w:ascii="Trebuchet MS" w:hAnsi="Trebuchet MS"/>
          <w:sz w:val="24"/>
          <w:szCs w:val="24"/>
        </w:rPr>
      </w:pPr>
      <w:r w:rsidRPr="00A40710">
        <w:rPr>
          <w:rFonts w:ascii="Trebuchet MS" w:hAnsi="Trebuchet MS"/>
          <w:b/>
          <w:sz w:val="24"/>
          <w:szCs w:val="24"/>
        </w:rPr>
        <w:t xml:space="preserve">Öğrenci/Veli </w:t>
      </w:r>
      <w:proofErr w:type="spellStart"/>
      <w:r w:rsidRPr="00A40710">
        <w:rPr>
          <w:rFonts w:ascii="Trebuchet MS" w:hAnsi="Trebuchet MS"/>
          <w:b/>
          <w:sz w:val="24"/>
          <w:szCs w:val="24"/>
        </w:rPr>
        <w:t>Portalı</w:t>
      </w:r>
      <w:r>
        <w:rPr>
          <w:rFonts w:ascii="Trebuchet MS" w:hAnsi="Trebuchet MS"/>
          <w:sz w:val="24"/>
          <w:szCs w:val="24"/>
        </w:rPr>
        <w:t>nda</w:t>
      </w:r>
      <w:proofErr w:type="spellEnd"/>
      <w:r>
        <w:rPr>
          <w:rFonts w:ascii="Trebuchet MS" w:hAnsi="Trebuchet MS"/>
          <w:sz w:val="24"/>
          <w:szCs w:val="24"/>
        </w:rPr>
        <w:t xml:space="preserve"> iken </w:t>
      </w:r>
      <w:r w:rsidRPr="00A40710">
        <w:rPr>
          <w:rFonts w:ascii="Trebuchet MS" w:hAnsi="Trebuchet MS"/>
          <w:b/>
          <w:sz w:val="24"/>
          <w:szCs w:val="24"/>
        </w:rPr>
        <w:t>Davranış Değerlendirmeleri</w:t>
      </w:r>
      <w:r w:rsidRPr="00A40710">
        <w:rPr>
          <w:rFonts w:ascii="Trebuchet MS" w:hAnsi="Trebuchet MS"/>
          <w:sz w:val="24"/>
          <w:szCs w:val="24"/>
        </w:rPr>
        <w:t xml:space="preserve"> Web Parça</w:t>
      </w:r>
      <w:r w:rsidR="003D702D">
        <w:rPr>
          <w:rFonts w:ascii="Trebuchet MS" w:hAnsi="Trebuchet MS"/>
          <w:sz w:val="24"/>
          <w:szCs w:val="24"/>
        </w:rPr>
        <w:t xml:space="preserve">sında tıkladıktan sonra davranışlar yazısının üzerine tıklayınız.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46325B" w:rsidRPr="00A40710" w:rsidRDefault="0046325B" w:rsidP="0046325B">
      <w:pPr>
        <w:rPr>
          <w:rFonts w:ascii="Trebuchet MS" w:hAnsi="Trebuchet MS"/>
          <w:sz w:val="24"/>
          <w:szCs w:val="24"/>
        </w:rPr>
      </w:pPr>
      <w:r w:rsidRPr="00A40710">
        <w:rPr>
          <w:rFonts w:ascii="Trebuchet MS" w:hAnsi="Trebuchet MS"/>
          <w:sz w:val="24"/>
          <w:szCs w:val="24"/>
        </w:rPr>
        <w:t> </w:t>
      </w:r>
    </w:p>
    <w:p w:rsidR="0046325B" w:rsidRDefault="003D702D" w:rsidP="0046325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5FF5D5D" wp14:editId="3461C825">
            <wp:extent cx="5760720" cy="2592070"/>
            <wp:effectExtent l="0" t="0" r="0" b="0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C8" w:rsidRPr="00A40710" w:rsidRDefault="00E635C8" w:rsidP="0046325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Gelen ekranda Davranış Değerlendirme Raporları sekmesine tıklayınız. </w:t>
      </w:r>
    </w:p>
    <w:p w:rsidR="00E635C8" w:rsidRDefault="003D702D" w:rsidP="00E635C8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C02FD29" wp14:editId="56ED3B41">
            <wp:extent cx="4705350" cy="3190875"/>
            <wp:effectExtent l="0" t="0" r="0" b="9525"/>
            <wp:docPr id="10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5C8" w:rsidRPr="00E635C8">
        <w:rPr>
          <w:rFonts w:ascii="Trebuchet MS" w:hAnsi="Trebuchet MS"/>
          <w:b/>
          <w:sz w:val="24"/>
          <w:szCs w:val="24"/>
        </w:rPr>
        <w:t xml:space="preserve"> </w:t>
      </w:r>
    </w:p>
    <w:p w:rsidR="00E635C8" w:rsidRDefault="00E635C8" w:rsidP="00E635C8">
      <w:pPr>
        <w:rPr>
          <w:rFonts w:ascii="Trebuchet MS" w:hAnsi="Trebuchet MS"/>
          <w:b/>
          <w:sz w:val="24"/>
          <w:szCs w:val="24"/>
        </w:rPr>
      </w:pPr>
    </w:p>
    <w:p w:rsidR="00E635C8" w:rsidRDefault="00E635C8" w:rsidP="00E635C8">
      <w:pPr>
        <w:rPr>
          <w:rFonts w:ascii="Trebuchet MS" w:hAnsi="Trebuchet MS"/>
          <w:b/>
          <w:sz w:val="24"/>
          <w:szCs w:val="24"/>
        </w:rPr>
      </w:pPr>
    </w:p>
    <w:p w:rsidR="00E635C8" w:rsidRDefault="00E635C8" w:rsidP="00E635C8">
      <w:pPr>
        <w:rPr>
          <w:rFonts w:ascii="Trebuchet MS" w:hAnsi="Trebuchet MS"/>
          <w:sz w:val="24"/>
          <w:szCs w:val="24"/>
        </w:rPr>
      </w:pPr>
      <w:r w:rsidRPr="00A40710">
        <w:rPr>
          <w:rFonts w:ascii="Trebuchet MS" w:hAnsi="Trebuchet MS"/>
          <w:b/>
          <w:sz w:val="24"/>
          <w:szCs w:val="24"/>
        </w:rPr>
        <w:lastRenderedPageBreak/>
        <w:t>İşlem Seçim Penceresi</w:t>
      </w:r>
      <w:r w:rsidRPr="00A40710">
        <w:rPr>
          <w:rFonts w:ascii="Trebuchet MS" w:hAnsi="Trebuchet MS"/>
          <w:sz w:val="24"/>
          <w:szCs w:val="24"/>
        </w:rPr>
        <w:t xml:space="preserve">nden </w:t>
      </w:r>
      <w:proofErr w:type="spellStart"/>
      <w:r>
        <w:rPr>
          <w:rFonts w:ascii="Trebuchet MS" w:hAnsi="Trebuchet MS"/>
          <w:b/>
          <w:sz w:val="24"/>
          <w:szCs w:val="24"/>
        </w:rPr>
        <w:t>Rubrik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Raporu</w:t>
      </w:r>
      <w:r w:rsidRPr="00A4071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linkine tıklayınız.</w:t>
      </w:r>
    </w:p>
    <w:p w:rsidR="00E635C8" w:rsidRPr="00A40710" w:rsidRDefault="00E635C8" w:rsidP="00E635C8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1E4FEB6" wp14:editId="6633C490">
            <wp:extent cx="2714625" cy="1885950"/>
            <wp:effectExtent l="0" t="0" r="9525" b="0"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25B" w:rsidRPr="00A40710" w:rsidRDefault="0046325B" w:rsidP="0046325B">
      <w:pPr>
        <w:rPr>
          <w:rFonts w:ascii="Trebuchet MS" w:hAnsi="Trebuchet MS"/>
          <w:sz w:val="24"/>
          <w:szCs w:val="24"/>
        </w:rPr>
      </w:pPr>
    </w:p>
    <w:p w:rsidR="0046325B" w:rsidRPr="00A40710" w:rsidRDefault="0046325B" w:rsidP="0046325B">
      <w:pPr>
        <w:rPr>
          <w:rFonts w:ascii="Trebuchet MS" w:hAnsi="Trebuchet MS"/>
          <w:sz w:val="24"/>
          <w:szCs w:val="24"/>
        </w:rPr>
      </w:pPr>
      <w:r w:rsidRPr="0046325B">
        <w:rPr>
          <w:rFonts w:ascii="Trebuchet MS" w:hAnsi="Trebuchet MS"/>
          <w:b/>
          <w:sz w:val="24"/>
          <w:szCs w:val="24"/>
        </w:rPr>
        <w:t>Uygulamalar</w:t>
      </w:r>
      <w:r w:rsidRPr="00A40710">
        <w:rPr>
          <w:rFonts w:ascii="Trebuchet MS" w:hAnsi="Trebuchet MS"/>
          <w:sz w:val="24"/>
          <w:szCs w:val="24"/>
        </w:rPr>
        <w:t xml:space="preserve"> alanından hangi davranış uygulamasına dair </w:t>
      </w:r>
      <w:proofErr w:type="spellStart"/>
      <w:r>
        <w:rPr>
          <w:rFonts w:ascii="Trebuchet MS" w:hAnsi="Trebuchet MS"/>
          <w:sz w:val="24"/>
          <w:szCs w:val="24"/>
        </w:rPr>
        <w:t>rubrik</w:t>
      </w:r>
      <w:proofErr w:type="spellEnd"/>
      <w:r w:rsidRPr="00A40710">
        <w:rPr>
          <w:rFonts w:ascii="Trebuchet MS" w:hAnsi="Trebuchet MS"/>
          <w:sz w:val="24"/>
          <w:szCs w:val="24"/>
        </w:rPr>
        <w:t xml:space="preserve"> karnesi almak istiyor iseniz o uygulamayı seçip </w:t>
      </w:r>
      <w:proofErr w:type="gramStart"/>
      <w:r w:rsidR="00E635C8">
        <w:rPr>
          <w:rFonts w:ascii="Trebuchet MS" w:hAnsi="Trebuchet MS"/>
          <w:b/>
          <w:sz w:val="24"/>
          <w:szCs w:val="24"/>
        </w:rPr>
        <w:t xml:space="preserve">Başla </w:t>
      </w:r>
      <w:r w:rsidRPr="00A40710">
        <w:rPr>
          <w:rFonts w:ascii="Trebuchet MS" w:hAnsi="Trebuchet MS"/>
          <w:sz w:val="24"/>
          <w:szCs w:val="24"/>
        </w:rPr>
        <w:t xml:space="preserve"> butonuna</w:t>
      </w:r>
      <w:proofErr w:type="gramEnd"/>
      <w:r w:rsidRPr="00A40710">
        <w:rPr>
          <w:rFonts w:ascii="Trebuchet MS" w:hAnsi="Trebuchet MS"/>
          <w:sz w:val="24"/>
          <w:szCs w:val="24"/>
        </w:rPr>
        <w:t xml:space="preserve"> basarak raporu oluşturabilirsiniz.</w:t>
      </w:r>
    </w:p>
    <w:p w:rsidR="0046325B" w:rsidRPr="00A40710" w:rsidRDefault="00E635C8" w:rsidP="0046325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EBAC2D2" wp14:editId="21C036DF">
            <wp:extent cx="5543550" cy="3638550"/>
            <wp:effectExtent l="0" t="0" r="0" b="0"/>
            <wp:docPr id="102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25B" w:rsidRPr="00A40710" w:rsidRDefault="0046325B" w:rsidP="0046325B">
      <w:pPr>
        <w:rPr>
          <w:rFonts w:ascii="Trebuchet MS" w:hAnsi="Trebuchet MS"/>
          <w:sz w:val="24"/>
          <w:szCs w:val="24"/>
        </w:rPr>
      </w:pPr>
      <w:r w:rsidRPr="00A40710">
        <w:rPr>
          <w:rFonts w:ascii="Trebuchet MS" w:hAnsi="Trebuchet MS"/>
          <w:sz w:val="24"/>
          <w:szCs w:val="24"/>
        </w:rPr>
        <w:t> </w:t>
      </w:r>
    </w:p>
    <w:p w:rsidR="0046325B" w:rsidRDefault="00A961BD" w:rsidP="0046325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Oluşturulan raporu </w:t>
      </w:r>
      <w:proofErr w:type="gramStart"/>
      <w:r w:rsidRPr="00A961BD">
        <w:rPr>
          <w:rFonts w:ascii="Trebuchet MS" w:hAnsi="Trebuchet MS"/>
          <w:b/>
          <w:sz w:val="24"/>
          <w:szCs w:val="24"/>
        </w:rPr>
        <w:t>İndir</w:t>
      </w:r>
      <w:proofErr w:type="gramEnd"/>
      <w:r>
        <w:rPr>
          <w:rFonts w:ascii="Trebuchet MS" w:hAnsi="Trebuchet MS"/>
          <w:sz w:val="24"/>
          <w:szCs w:val="24"/>
        </w:rPr>
        <w:t xml:space="preserve"> butonu yardımı ile bilgisayarınıza indirebilirsiniz.</w:t>
      </w:r>
    </w:p>
    <w:p w:rsidR="0046325B" w:rsidRDefault="0046325B" w:rsidP="0046325B">
      <w:pPr>
        <w:rPr>
          <w:rFonts w:ascii="Trebuchet MS" w:hAnsi="Trebuchet MS"/>
          <w:sz w:val="24"/>
          <w:szCs w:val="24"/>
        </w:rPr>
      </w:pPr>
    </w:p>
    <w:p w:rsidR="00E635C8" w:rsidRDefault="00E635C8" w:rsidP="0046325B">
      <w:pPr>
        <w:rPr>
          <w:rFonts w:ascii="Trebuchet MS" w:hAnsi="Trebuchet MS"/>
          <w:sz w:val="24"/>
          <w:szCs w:val="24"/>
        </w:rPr>
      </w:pPr>
    </w:p>
    <w:p w:rsidR="00E635C8" w:rsidRDefault="00E635C8" w:rsidP="0046325B">
      <w:pPr>
        <w:rPr>
          <w:rFonts w:ascii="Trebuchet MS" w:hAnsi="Trebuchet MS"/>
          <w:sz w:val="24"/>
          <w:szCs w:val="24"/>
        </w:rPr>
      </w:pPr>
    </w:p>
    <w:p w:rsidR="0046325B" w:rsidRPr="00A961BD" w:rsidRDefault="00A961BD" w:rsidP="0046325B">
      <w:pPr>
        <w:rPr>
          <w:rFonts w:ascii="Trebuchet MS" w:hAnsi="Trebuchet MS"/>
          <w:sz w:val="24"/>
          <w:szCs w:val="24"/>
        </w:rPr>
      </w:pPr>
      <w:r w:rsidRPr="00A961BD">
        <w:rPr>
          <w:rFonts w:ascii="Trebuchet MS" w:hAnsi="Trebuchet MS"/>
          <w:sz w:val="24"/>
          <w:szCs w:val="24"/>
        </w:rPr>
        <w:lastRenderedPageBreak/>
        <w:t xml:space="preserve">Aşağıdaki gibi bir </w:t>
      </w:r>
      <w:proofErr w:type="spellStart"/>
      <w:r w:rsidRPr="00A961BD">
        <w:rPr>
          <w:rFonts w:ascii="Trebuchet MS" w:hAnsi="Trebuchet MS"/>
          <w:sz w:val="24"/>
          <w:szCs w:val="24"/>
        </w:rPr>
        <w:t>Rubrik</w:t>
      </w:r>
      <w:proofErr w:type="spellEnd"/>
      <w:r w:rsidRPr="00A961BD">
        <w:rPr>
          <w:rFonts w:ascii="Trebuchet MS" w:hAnsi="Trebuchet MS"/>
          <w:sz w:val="24"/>
          <w:szCs w:val="24"/>
        </w:rPr>
        <w:t xml:space="preserve"> Karnesi alacaksınızdır;</w:t>
      </w:r>
    </w:p>
    <w:p w:rsidR="00A961BD" w:rsidRDefault="00E635C8" w:rsidP="0046325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1DA995D" wp14:editId="1ECB6938">
            <wp:extent cx="5760720" cy="4001135"/>
            <wp:effectExtent l="0" t="0" r="0" b="0"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25B" w:rsidRDefault="00A961BD" w:rsidP="0046325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Öğrenci ve velilere </w:t>
      </w:r>
      <w:proofErr w:type="spellStart"/>
      <w:r>
        <w:rPr>
          <w:rFonts w:ascii="Trebuchet MS" w:hAnsi="Trebuchet MS"/>
          <w:sz w:val="24"/>
          <w:szCs w:val="24"/>
        </w:rPr>
        <w:t>Rubrik</w:t>
      </w:r>
      <w:proofErr w:type="spellEnd"/>
      <w:r>
        <w:rPr>
          <w:rFonts w:ascii="Trebuchet MS" w:hAnsi="Trebuchet MS"/>
          <w:sz w:val="24"/>
          <w:szCs w:val="24"/>
        </w:rPr>
        <w:t xml:space="preserve"> Karnesini açmak için aşağıdaki işlem adımlarını takip etmelisiniz.</w:t>
      </w:r>
    </w:p>
    <w:p w:rsidR="0046325B" w:rsidRDefault="0046325B" w:rsidP="0046325B">
      <w:pPr>
        <w:rPr>
          <w:rFonts w:ascii="Trebuchet MS" w:hAnsi="Trebuchet MS"/>
          <w:sz w:val="24"/>
          <w:szCs w:val="24"/>
        </w:rPr>
      </w:pPr>
      <w:r w:rsidRPr="00E635C8">
        <w:rPr>
          <w:rFonts w:ascii="Trebuchet MS" w:hAnsi="Trebuchet MS"/>
          <w:b/>
          <w:sz w:val="24"/>
          <w:szCs w:val="24"/>
        </w:rPr>
        <w:t>Yetkilendirme</w:t>
      </w:r>
      <w:r>
        <w:rPr>
          <w:rFonts w:ascii="Trebuchet MS" w:hAnsi="Trebuchet MS"/>
          <w:sz w:val="24"/>
          <w:szCs w:val="24"/>
        </w:rPr>
        <w:t xml:space="preserve"> ana </w:t>
      </w:r>
      <w:proofErr w:type="gramStart"/>
      <w:r>
        <w:rPr>
          <w:rFonts w:ascii="Trebuchet MS" w:hAnsi="Trebuchet MS"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altındaki </w:t>
      </w:r>
      <w:r w:rsidRPr="00A961BD">
        <w:rPr>
          <w:rFonts w:ascii="Trebuchet MS" w:hAnsi="Trebuchet MS"/>
          <w:b/>
          <w:sz w:val="24"/>
          <w:szCs w:val="24"/>
        </w:rPr>
        <w:t>Kullanıcı Yetkilendirme</w:t>
      </w:r>
      <w:r>
        <w:rPr>
          <w:rFonts w:ascii="Trebuchet MS" w:hAnsi="Trebuchet MS"/>
          <w:sz w:val="24"/>
          <w:szCs w:val="24"/>
        </w:rPr>
        <w:t xml:space="preserve"> ekranına geliniz.</w:t>
      </w:r>
    </w:p>
    <w:p w:rsidR="0046325B" w:rsidRDefault="00E635C8" w:rsidP="0046325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B1662F6" wp14:editId="3700D291">
            <wp:extent cx="1390650" cy="733425"/>
            <wp:effectExtent l="0" t="0" r="0" b="9525"/>
            <wp:docPr id="104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25B" w:rsidRDefault="0046325B" w:rsidP="0046325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 </w:t>
      </w:r>
      <w:r w:rsidR="00E635C8">
        <w:rPr>
          <w:noProof/>
          <w:lang w:eastAsia="tr-TR"/>
        </w:rPr>
        <w:drawing>
          <wp:inline distT="0" distB="0" distL="0" distR="0" wp14:anchorId="786D9551" wp14:editId="7C34331F">
            <wp:extent cx="200025" cy="200025"/>
            <wp:effectExtent l="0" t="0" r="9525" b="9525"/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49A">
        <w:rPr>
          <w:rFonts w:ascii="Trebuchet MS" w:hAnsi="Trebuchet MS"/>
          <w:sz w:val="24"/>
          <w:szCs w:val="24"/>
        </w:rPr>
        <w:t xml:space="preserve">butonuna tıklayınız. </w:t>
      </w:r>
      <w:r w:rsidR="00E635C8" w:rsidRPr="00E635C8">
        <w:rPr>
          <w:rFonts w:ascii="Trebuchet MS" w:hAnsi="Trebuchet MS"/>
          <w:sz w:val="24"/>
          <w:szCs w:val="24"/>
        </w:rPr>
        <w:t>Gelen ekranda</w:t>
      </w:r>
      <w:r w:rsidR="00E635C8">
        <w:rPr>
          <w:rFonts w:ascii="Trebuchet MS" w:hAnsi="Trebuchet MS"/>
          <w:b/>
          <w:sz w:val="24"/>
          <w:szCs w:val="24"/>
        </w:rPr>
        <w:t xml:space="preserve"> öğrenci yetkilendirme alanına tıklayınız.</w:t>
      </w:r>
      <w:r w:rsidRPr="0017449A">
        <w:rPr>
          <w:rFonts w:ascii="Trebuchet MS" w:hAnsi="Trebuchet MS"/>
          <w:sz w:val="24"/>
          <w:szCs w:val="24"/>
        </w:rPr>
        <w:t xml:space="preserve"> </w:t>
      </w:r>
    </w:p>
    <w:p w:rsidR="00E635C8" w:rsidRDefault="00E635C8" w:rsidP="0046325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8F8230A" wp14:editId="6A5C385F">
            <wp:extent cx="4295775" cy="1781175"/>
            <wp:effectExtent l="0" t="0" r="9525" b="9525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C8" w:rsidRDefault="00E635C8" w:rsidP="0046325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3941EE5" wp14:editId="3DFFBF23">
            <wp:extent cx="5760720" cy="865505"/>
            <wp:effectExtent l="0" t="0" r="0" b="0"/>
            <wp:docPr id="108" name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C8" w:rsidRDefault="00E635C8" w:rsidP="0046325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 yetki grubunuzun adını sıra numarasını varsa kısıtlı yılınızı ve yetki sahipleri ekranından ister belirli sınıf seviyelerini isterseniz de tüm kurumunuzda okuyan öğrencilerinizi seçebilirsiniz. </w:t>
      </w:r>
    </w:p>
    <w:p w:rsidR="00E635C8" w:rsidRDefault="00E635C8" w:rsidP="0046325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Alt kısımda bulunan yetkilendirme alanından  </w:t>
      </w:r>
      <w:r>
        <w:rPr>
          <w:noProof/>
          <w:lang w:eastAsia="tr-TR"/>
        </w:rPr>
        <w:drawing>
          <wp:inline distT="0" distB="0" distL="0" distR="0" wp14:anchorId="038A8729" wp14:editId="746FE0AC">
            <wp:extent cx="200025" cy="200025"/>
            <wp:effectExtent l="0" t="0" r="9525" b="9525"/>
            <wp:docPr id="109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 butonuna basınız </w:t>
      </w:r>
    </w:p>
    <w:p w:rsidR="0046325B" w:rsidRPr="0017449A" w:rsidRDefault="0046325B" w:rsidP="0046325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Yetkilendirme </w:t>
      </w:r>
      <w:r w:rsidRPr="00DD4FBE">
        <w:rPr>
          <w:rFonts w:ascii="Trebuchet MS" w:hAnsi="Trebuchet MS"/>
          <w:b/>
          <w:sz w:val="24"/>
          <w:szCs w:val="24"/>
        </w:rPr>
        <w:t xml:space="preserve">Davranış Değerlendirme Web Parçası </w:t>
      </w:r>
      <w:r w:rsidRPr="00DD4FBE">
        <w:rPr>
          <w:rFonts w:ascii="Trebuchet MS" w:hAnsi="Trebuchet MS"/>
          <w:b/>
          <w:sz w:val="24"/>
          <w:szCs w:val="24"/>
        </w:rPr>
        <w:sym w:font="Wingdings" w:char="F0E0"/>
      </w:r>
      <w:r w:rsidRPr="00DD4FBE">
        <w:rPr>
          <w:rFonts w:ascii="Trebuchet MS" w:hAnsi="Trebuchet MS"/>
          <w:b/>
          <w:sz w:val="24"/>
          <w:szCs w:val="24"/>
        </w:rPr>
        <w:t xml:space="preserve"> Davranış Değerlendirme </w:t>
      </w:r>
      <w:r>
        <w:rPr>
          <w:rFonts w:ascii="Trebuchet MS" w:hAnsi="Trebuchet MS"/>
          <w:sz w:val="24"/>
          <w:szCs w:val="24"/>
        </w:rPr>
        <w:t xml:space="preserve">işlem adımlarını takip ediniz. </w:t>
      </w:r>
      <w:r w:rsidR="00A961BD">
        <w:rPr>
          <w:rFonts w:ascii="Trebuchet MS" w:hAnsi="Trebuchet MS"/>
          <w:sz w:val="24"/>
          <w:szCs w:val="24"/>
        </w:rPr>
        <w:t>Davranış Değerlendirme</w:t>
      </w:r>
      <w:r>
        <w:rPr>
          <w:rFonts w:ascii="Trebuchet MS" w:hAnsi="Trebuchet MS"/>
          <w:sz w:val="24"/>
          <w:szCs w:val="24"/>
        </w:rPr>
        <w:t xml:space="preserve"> sekmesinin üzerine tıkladıktan sonra pencerenin sağ tarafındaki alanda </w:t>
      </w:r>
      <w:proofErr w:type="spellStart"/>
      <w:r w:rsidR="00A961BD">
        <w:rPr>
          <w:rFonts w:ascii="Trebuchet MS" w:hAnsi="Trebuchet MS"/>
          <w:b/>
          <w:sz w:val="24"/>
          <w:szCs w:val="24"/>
        </w:rPr>
        <w:t>Rubrik</w:t>
      </w:r>
      <w:proofErr w:type="spellEnd"/>
      <w:r w:rsidR="00A961BD">
        <w:rPr>
          <w:rFonts w:ascii="Trebuchet MS" w:hAnsi="Trebuchet MS"/>
          <w:b/>
          <w:sz w:val="24"/>
          <w:szCs w:val="24"/>
        </w:rPr>
        <w:t xml:space="preserve"> Raporu</w:t>
      </w:r>
      <w:r w:rsidRPr="00DD4FBE">
        <w:rPr>
          <w:rFonts w:ascii="Trebuchet MS" w:hAnsi="Trebuchet MS"/>
          <w:b/>
          <w:sz w:val="24"/>
          <w:szCs w:val="24"/>
        </w:rPr>
        <w:t xml:space="preserve"> Görebilir</w:t>
      </w:r>
      <w:r>
        <w:rPr>
          <w:rFonts w:ascii="Trebuchet MS" w:hAnsi="Trebuchet MS"/>
          <w:sz w:val="24"/>
          <w:szCs w:val="24"/>
        </w:rPr>
        <w:t xml:space="preserve"> yetkisinin bulunduğu satırdaki </w:t>
      </w:r>
      <w:r w:rsidR="0067182C">
        <w:rPr>
          <w:rFonts w:ascii="Trebuchet MS" w:hAnsi="Trebuchet MS"/>
          <w:b/>
          <w:sz w:val="24"/>
          <w:szCs w:val="24"/>
        </w:rPr>
        <w:t xml:space="preserve">varsayılan alanı açık olarak belirleyiniz. </w:t>
      </w:r>
    </w:p>
    <w:p w:rsidR="0046325B" w:rsidRDefault="0026449F" w:rsidP="0026449F">
      <w:pPr>
        <w:ind w:left="-851"/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4267099" wp14:editId="424E916F">
            <wp:extent cx="5760720" cy="2729865"/>
            <wp:effectExtent l="0" t="0" r="0" b="0"/>
            <wp:docPr id="110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A8B" w:rsidRDefault="0067182C" w:rsidP="005B7CB9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F4B4B" wp14:editId="000862FA">
                <wp:simplePos x="0" y="0"/>
                <wp:positionH relativeFrom="column">
                  <wp:posOffset>-423545</wp:posOffset>
                </wp:positionH>
                <wp:positionV relativeFrom="paragraph">
                  <wp:posOffset>360680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FF55A0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5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5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FF55A0" w:rsidP="00C35398">
                            <w:pPr>
                              <w:pStyle w:val="AltBilgi"/>
                            </w:pPr>
                            <w:hyperlink r:id="rId5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5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FF55A0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5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F4B4B" id="Yuvarlatılmış Dikdörtgen 4" o:spid="_x0000_s1026" style="position:absolute;margin-left:-33.35pt;margin-top:28.4pt;width:537pt;height:16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Idfw6jeAAAACwEAAA8AAABkcnMvZG93bnJldi54bWxMj0FLw0AQhe+C/2EZ&#10;wYu0u23oNsRMiihFPNoKXrfZMQlmZ0N2m8Z/7/akx2E+3vteuZtdLyYaQ+cZYbVUIIhrbztuED6O&#10;+0UOIkTD1vSeCeGHAuyq25vSFNZf+J2mQ2xECuFQGIQ2xqGQMtQtOROWfiBOvy8/OhPTOTbSjuaS&#10;wl0v10pp6UzHqaE1Az23VH8fzg4hfE7rhxcd5WrDezWZ4fUtj4x4fzc/PYKINMc/GK76SR2q5HTy&#10;Z7ZB9AgLrbcJRdjoNOEKKLXNQJwQsjzLQVal/L+h+gU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CHX8Oo3gAAAAs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FF55A0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5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5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FF55A0" w:rsidP="00C35398">
                      <w:pPr>
                        <w:pStyle w:val="AltBilgi"/>
                      </w:pPr>
                      <w:hyperlink r:id="rId6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6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FF55A0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6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27A8B" w:rsidRDefault="00827A8B" w:rsidP="005B7CB9">
      <w:pPr>
        <w:rPr>
          <w:rFonts w:ascii="Trebuchet MS" w:hAnsi="Trebuchet MS"/>
          <w:sz w:val="26"/>
          <w:szCs w:val="26"/>
        </w:rPr>
      </w:pPr>
    </w:p>
    <w:p w:rsidR="00827A8B" w:rsidRDefault="00827A8B" w:rsidP="005B7CB9">
      <w:pPr>
        <w:rPr>
          <w:rFonts w:ascii="Trebuchet MS" w:hAnsi="Trebuchet MS"/>
          <w:sz w:val="26"/>
          <w:szCs w:val="26"/>
        </w:rPr>
      </w:pPr>
    </w:p>
    <w:p w:rsidR="00827A8B" w:rsidRDefault="00827A8B" w:rsidP="005B7CB9">
      <w:pPr>
        <w:rPr>
          <w:rFonts w:ascii="Trebuchet MS" w:hAnsi="Trebuchet MS"/>
          <w:sz w:val="26"/>
          <w:szCs w:val="26"/>
        </w:rPr>
      </w:pPr>
    </w:p>
    <w:p w:rsidR="00827A8B" w:rsidRDefault="00827A8B" w:rsidP="005B7CB9">
      <w:pPr>
        <w:rPr>
          <w:rFonts w:ascii="Trebuchet MS" w:hAnsi="Trebuchet MS"/>
          <w:sz w:val="26"/>
          <w:szCs w:val="26"/>
        </w:rPr>
      </w:pPr>
    </w:p>
    <w:p w:rsidR="00827A8B" w:rsidRDefault="00827A8B" w:rsidP="005B7CB9">
      <w:pPr>
        <w:rPr>
          <w:rFonts w:ascii="Trebuchet MS" w:hAnsi="Trebuchet MS"/>
          <w:sz w:val="26"/>
          <w:szCs w:val="26"/>
        </w:rPr>
      </w:pPr>
    </w:p>
    <w:p w:rsidR="00827A8B" w:rsidRDefault="00827A8B" w:rsidP="005B7CB9">
      <w:pPr>
        <w:rPr>
          <w:rFonts w:ascii="Trebuchet MS" w:hAnsi="Trebuchet MS"/>
          <w:sz w:val="26"/>
          <w:szCs w:val="26"/>
        </w:rPr>
      </w:pPr>
    </w:p>
    <w:p w:rsidR="00827A8B" w:rsidRDefault="00827A8B" w:rsidP="005B7CB9">
      <w:pPr>
        <w:rPr>
          <w:rFonts w:ascii="Trebuchet MS" w:hAnsi="Trebuchet MS"/>
          <w:sz w:val="26"/>
          <w:szCs w:val="26"/>
        </w:rPr>
      </w:pPr>
    </w:p>
    <w:p w:rsidR="00827A8B" w:rsidRDefault="00827A8B" w:rsidP="005B7CB9">
      <w:pPr>
        <w:rPr>
          <w:rFonts w:ascii="Trebuchet MS" w:hAnsi="Trebuchet MS"/>
          <w:sz w:val="26"/>
          <w:szCs w:val="26"/>
        </w:rPr>
      </w:pPr>
    </w:p>
    <w:p w:rsidR="00C35398" w:rsidRPr="002B15CC" w:rsidRDefault="00C35398" w:rsidP="005B7CB9">
      <w:pPr>
        <w:rPr>
          <w:rFonts w:ascii="Trebuchet MS" w:hAnsi="Trebuchet MS"/>
          <w:sz w:val="26"/>
          <w:szCs w:val="26"/>
        </w:rPr>
      </w:pPr>
    </w:p>
    <w:p w:rsidR="00C35398" w:rsidRPr="002B15CC" w:rsidRDefault="00C35398" w:rsidP="005B7CB9">
      <w:pPr>
        <w:rPr>
          <w:rFonts w:ascii="Trebuchet MS" w:hAnsi="Trebuchet MS"/>
          <w:sz w:val="26"/>
          <w:szCs w:val="26"/>
        </w:rPr>
      </w:pPr>
    </w:p>
    <w:p w:rsidR="00C35398" w:rsidRPr="002B15CC" w:rsidRDefault="00C35398" w:rsidP="005B7CB9">
      <w:pPr>
        <w:rPr>
          <w:rFonts w:ascii="Trebuchet MS" w:hAnsi="Trebuchet MS"/>
          <w:sz w:val="26"/>
          <w:szCs w:val="26"/>
        </w:rPr>
      </w:pPr>
    </w:p>
    <w:p w:rsidR="00C35398" w:rsidRPr="002B15CC" w:rsidRDefault="00C35398" w:rsidP="005B7CB9">
      <w:pPr>
        <w:rPr>
          <w:rFonts w:ascii="Trebuchet MS" w:hAnsi="Trebuchet MS"/>
          <w:sz w:val="26"/>
          <w:szCs w:val="26"/>
        </w:rPr>
      </w:pPr>
    </w:p>
    <w:p w:rsidR="00C35398" w:rsidRPr="002B15CC" w:rsidRDefault="00C35398" w:rsidP="005B7CB9">
      <w:pPr>
        <w:rPr>
          <w:rFonts w:ascii="Trebuchet MS" w:hAnsi="Trebuchet MS"/>
          <w:sz w:val="26"/>
          <w:szCs w:val="26"/>
        </w:rPr>
      </w:pPr>
    </w:p>
    <w:sectPr w:rsidR="00C35398" w:rsidRPr="002B15CC">
      <w:headerReference w:type="default" r:id="rId63"/>
      <w:footerReference w:type="default" r:id="rId6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A0" w:rsidRDefault="00FF55A0" w:rsidP="005B7CB9">
      <w:pPr>
        <w:spacing w:after="0" w:line="240" w:lineRule="auto"/>
      </w:pPr>
      <w:r>
        <w:separator/>
      </w:r>
    </w:p>
  </w:endnote>
  <w:endnote w:type="continuationSeparator" w:id="0">
    <w:p w:rsidR="00FF55A0" w:rsidRDefault="00FF55A0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E6F570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A0" w:rsidRDefault="00FF55A0" w:rsidP="005B7CB9">
      <w:pPr>
        <w:spacing w:after="0" w:line="240" w:lineRule="auto"/>
      </w:pPr>
      <w:r>
        <w:separator/>
      </w:r>
    </w:p>
  </w:footnote>
  <w:footnote w:type="continuationSeparator" w:id="0">
    <w:p w:rsidR="00FF55A0" w:rsidRDefault="00FF55A0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439B"/>
    <w:rsid w:val="0001207A"/>
    <w:rsid w:val="00077076"/>
    <w:rsid w:val="000C5C83"/>
    <w:rsid w:val="000F4E69"/>
    <w:rsid w:val="000F5DDB"/>
    <w:rsid w:val="00230F25"/>
    <w:rsid w:val="00240D47"/>
    <w:rsid w:val="0026449F"/>
    <w:rsid w:val="002B15CC"/>
    <w:rsid w:val="002D1E67"/>
    <w:rsid w:val="003079BE"/>
    <w:rsid w:val="0031668A"/>
    <w:rsid w:val="003A2571"/>
    <w:rsid w:val="003D702D"/>
    <w:rsid w:val="003E63B0"/>
    <w:rsid w:val="00406110"/>
    <w:rsid w:val="0046325B"/>
    <w:rsid w:val="00490D93"/>
    <w:rsid w:val="004971E1"/>
    <w:rsid w:val="004B7F6E"/>
    <w:rsid w:val="00580DDA"/>
    <w:rsid w:val="005972C1"/>
    <w:rsid w:val="005B7CB9"/>
    <w:rsid w:val="0067182C"/>
    <w:rsid w:val="006857B3"/>
    <w:rsid w:val="00704DDE"/>
    <w:rsid w:val="00754578"/>
    <w:rsid w:val="007656AE"/>
    <w:rsid w:val="00777BDC"/>
    <w:rsid w:val="00827A8B"/>
    <w:rsid w:val="008F3990"/>
    <w:rsid w:val="00A3084A"/>
    <w:rsid w:val="00A961BD"/>
    <w:rsid w:val="00AA5520"/>
    <w:rsid w:val="00C2004C"/>
    <w:rsid w:val="00C35398"/>
    <w:rsid w:val="00D25174"/>
    <w:rsid w:val="00D37E31"/>
    <w:rsid w:val="00D70952"/>
    <w:rsid w:val="00DA146C"/>
    <w:rsid w:val="00DA1B6B"/>
    <w:rsid w:val="00DD0B9E"/>
    <w:rsid w:val="00E05CD5"/>
    <w:rsid w:val="00E62A8B"/>
    <w:rsid w:val="00E635C8"/>
    <w:rsid w:val="00EC7F3E"/>
    <w:rsid w:val="00ED5851"/>
    <w:rsid w:val="00EE29B2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42AEE"/>
  <w15:docId w15:val="{37610683-0C91-458B-8B2A-063CFDF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yperlink" Target="http://www.k12net.com/referanslar.html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yperlink" Target="http://www.k12net.com" TargetMode="External"/><Relationship Id="rId58" Type="http://schemas.openxmlformats.org/officeDocument/2006/relationships/hyperlink" Target="http://www.k12net.com" TargetMode="Externa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http://k12net-tr.blogspot.com" TargetMode="Externa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yperlink" Target="http://k12net-tr.blogspot.com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hyperlink" Target="http://www.k12net.com/urun-videosu.html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hyperlink" Target="http://www.k12net.com/urun-videosu.html" TargetMode="External"/><Relationship Id="rId62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yperlink" Target="http://www.facebook.com/k12net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hyperlink" Target="http://www.k12net.com/referanslar.htm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33E34"/>
    <w:rsid w:val="000702FA"/>
    <w:rsid w:val="00071A3F"/>
    <w:rsid w:val="00260E70"/>
    <w:rsid w:val="003962CF"/>
    <w:rsid w:val="003E46FF"/>
    <w:rsid w:val="004536B2"/>
    <w:rsid w:val="005C304E"/>
    <w:rsid w:val="00791195"/>
    <w:rsid w:val="00855020"/>
    <w:rsid w:val="00A76846"/>
    <w:rsid w:val="00AF683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4C20-D9F6-437A-B0E5-699EC3DC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</cp:lastModifiedBy>
  <cp:revision>32</cp:revision>
  <cp:lastPrinted>2012-05-25T12:01:00Z</cp:lastPrinted>
  <dcterms:created xsi:type="dcterms:W3CDTF">2012-02-26T17:13:00Z</dcterms:created>
  <dcterms:modified xsi:type="dcterms:W3CDTF">2019-04-13T13:21:00Z</dcterms:modified>
</cp:coreProperties>
</file>